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7C" w:rsidRDefault="00AA0F7C" w:rsidP="00AA0F7C">
      <w:pPr>
        <w:kinsoku w:val="0"/>
        <w:overflowPunct w:val="0"/>
        <w:autoSpaceDE w:val="0"/>
        <w:autoSpaceDN w:val="0"/>
        <w:spacing w:line="400" w:lineRule="exact"/>
        <w:rPr>
          <w:rFonts w:ascii="ＭＳ 明朝" w:hAnsi="ＭＳ 明朝"/>
          <w:szCs w:val="21"/>
        </w:rPr>
      </w:pPr>
      <w:bookmarkStart w:id="0" w:name="_GoBack"/>
      <w:bookmarkEnd w:id="0"/>
      <w:r>
        <w:rPr>
          <w:rFonts w:ascii="ＭＳ 明朝" w:hAnsi="ＭＳ 明朝" w:hint="eastAsia"/>
          <w:szCs w:val="21"/>
        </w:rPr>
        <w:t>様式第</w:t>
      </w:r>
      <w:r w:rsidR="000B4709">
        <w:rPr>
          <w:rFonts w:ascii="ＭＳ 明朝" w:hAnsi="ＭＳ 明朝" w:hint="eastAsia"/>
          <w:szCs w:val="21"/>
        </w:rPr>
        <w:t>１</w:t>
      </w:r>
      <w:r w:rsidR="00FA2ACE">
        <w:rPr>
          <w:rFonts w:ascii="ＭＳ 明朝" w:hAnsi="ＭＳ 明朝" w:hint="eastAsia"/>
          <w:szCs w:val="21"/>
        </w:rPr>
        <w:t>４</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Pr>
          <w:rFonts w:ascii="ＭＳ 明朝" w:hAnsi="ＭＳ 明朝" w:hint="eastAsia"/>
          <w:szCs w:val="21"/>
        </w:rPr>
        <w:t>条関係）</w:t>
      </w:r>
    </w:p>
    <w:p w:rsidR="00AA0F7C" w:rsidRDefault="00AA0F7C" w:rsidP="00AA0F7C">
      <w:pPr>
        <w:kinsoku w:val="0"/>
        <w:overflowPunct w:val="0"/>
        <w:autoSpaceDE w:val="0"/>
        <w:autoSpaceDN w:val="0"/>
        <w:spacing w:line="400" w:lineRule="exact"/>
        <w:rPr>
          <w:rFonts w:ascii="ＭＳ 明朝" w:hAnsi="ＭＳ 明朝"/>
          <w:szCs w:val="21"/>
        </w:rPr>
      </w:pPr>
    </w:p>
    <w:p w:rsidR="00AA0F7C" w:rsidRPr="007E7711" w:rsidRDefault="00AA0F7C" w:rsidP="00AA0F7C">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事業収支決算書</w:t>
      </w:r>
    </w:p>
    <w:p w:rsidR="00AA0F7C" w:rsidRDefault="00AA0F7C" w:rsidP="00AA0F7C">
      <w:pPr>
        <w:spacing w:line="400" w:lineRule="exact"/>
        <w:ind w:leftChars="100" w:left="430" w:hangingChars="100" w:hanging="220"/>
        <w:jc w:val="left"/>
        <w:rPr>
          <w:rFonts w:ascii="ＭＳ 明朝" w:hAnsi="ＭＳ 明朝"/>
          <w:sz w:val="22"/>
        </w:rPr>
      </w:pPr>
    </w:p>
    <w:p w:rsidR="00AA0F7C" w:rsidRDefault="00AA0F7C" w:rsidP="00AA0F7C">
      <w:pPr>
        <w:spacing w:line="400" w:lineRule="exact"/>
        <w:ind w:leftChars="100" w:left="430" w:hangingChars="100" w:hanging="220"/>
        <w:jc w:val="left"/>
        <w:rPr>
          <w:rFonts w:ascii="ＭＳ 明朝" w:hAnsi="ＭＳ 明朝"/>
          <w:sz w:val="22"/>
        </w:rPr>
      </w:pPr>
      <w:r>
        <w:rPr>
          <w:rFonts w:ascii="ＭＳ 明朝" w:hAnsi="ＭＳ 明朝"/>
          <w:sz w:val="22"/>
        </w:rPr>
        <w:t>１　収入</w:t>
      </w:r>
      <w:r w:rsidR="007E7711">
        <w:rPr>
          <w:rFonts w:ascii="ＭＳ 明朝" w:hAnsi="ＭＳ 明朝" w:hint="eastAsia"/>
          <w:sz w:val="22"/>
        </w:rPr>
        <w:t xml:space="preserve">　　　　　　　　　　　　　　　　　　　　　　　　　　　　　　　　（単位：円）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579"/>
        <w:gridCol w:w="1701"/>
        <w:gridCol w:w="2880"/>
      </w:tblGrid>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科　　目</w:t>
            </w:r>
          </w:p>
        </w:tc>
        <w:tc>
          <w:tcPr>
            <w:tcW w:w="1579" w:type="dxa"/>
            <w:shd w:val="clear" w:color="auto" w:fill="auto"/>
            <w:vAlign w:val="center"/>
          </w:tcPr>
          <w:p w:rsidR="00013FCB" w:rsidRPr="0067244B" w:rsidRDefault="00013FCB" w:rsidP="00B57F05">
            <w:pPr>
              <w:spacing w:line="400" w:lineRule="exact"/>
              <w:jc w:val="center"/>
              <w:rPr>
                <w:rFonts w:ascii="ＭＳ 明朝" w:hAnsi="ＭＳ 明朝"/>
                <w:sz w:val="22"/>
              </w:rPr>
            </w:pPr>
            <w:r w:rsidRPr="0067244B">
              <w:rPr>
                <w:rFonts w:ascii="ＭＳ 明朝" w:hAnsi="ＭＳ 明朝" w:hint="eastAsia"/>
                <w:sz w:val="22"/>
              </w:rPr>
              <w:t>予</w:t>
            </w:r>
            <w:r>
              <w:rPr>
                <w:rFonts w:ascii="ＭＳ 明朝" w:hAnsi="ＭＳ 明朝" w:hint="eastAsia"/>
                <w:sz w:val="22"/>
              </w:rPr>
              <w:t xml:space="preserve">　</w:t>
            </w:r>
            <w:r w:rsidRPr="0067244B">
              <w:rPr>
                <w:rFonts w:ascii="ＭＳ 明朝" w:hAnsi="ＭＳ 明朝" w:hint="eastAsia"/>
                <w:sz w:val="22"/>
              </w:rPr>
              <w:t>算</w:t>
            </w:r>
            <w:r>
              <w:rPr>
                <w:rFonts w:ascii="ＭＳ 明朝" w:hAnsi="ＭＳ 明朝" w:hint="eastAsia"/>
                <w:sz w:val="22"/>
              </w:rPr>
              <w:t xml:space="preserve">　</w:t>
            </w:r>
            <w:r w:rsidRPr="0067244B">
              <w:rPr>
                <w:rFonts w:ascii="ＭＳ 明朝" w:hAnsi="ＭＳ 明朝" w:hint="eastAsia"/>
                <w:sz w:val="22"/>
              </w:rPr>
              <w:t>額</w:t>
            </w:r>
          </w:p>
        </w:tc>
        <w:tc>
          <w:tcPr>
            <w:tcW w:w="1701" w:type="dxa"/>
            <w:shd w:val="clear" w:color="auto" w:fill="auto"/>
            <w:vAlign w:val="center"/>
          </w:tcPr>
          <w:p w:rsidR="00013FCB" w:rsidRPr="0067244B" w:rsidRDefault="00013FCB" w:rsidP="00B57F05">
            <w:pPr>
              <w:spacing w:line="400" w:lineRule="exact"/>
              <w:jc w:val="center"/>
              <w:rPr>
                <w:rFonts w:ascii="ＭＳ 明朝" w:hAnsi="ＭＳ 明朝"/>
                <w:sz w:val="22"/>
              </w:rPr>
            </w:pPr>
            <w:r>
              <w:rPr>
                <w:rFonts w:ascii="ＭＳ 明朝" w:hAnsi="ＭＳ 明朝" w:hint="eastAsia"/>
                <w:sz w:val="22"/>
              </w:rPr>
              <w:t>決　算　額</w:t>
            </w:r>
          </w:p>
        </w:tc>
        <w:tc>
          <w:tcPr>
            <w:tcW w:w="2880"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市補助金</w:t>
            </w: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自己資金</w:t>
            </w: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tcBorders>
              <w:bottom w:val="double" w:sz="4" w:space="0" w:color="auto"/>
            </w:tcBorders>
            <w:shd w:val="clear" w:color="auto" w:fill="auto"/>
            <w:vAlign w:val="center"/>
          </w:tcPr>
          <w:p w:rsidR="00013FCB" w:rsidRPr="0067244B" w:rsidRDefault="00013FCB" w:rsidP="00372F1D">
            <w:pPr>
              <w:spacing w:line="400" w:lineRule="exact"/>
              <w:jc w:val="center"/>
              <w:rPr>
                <w:rFonts w:ascii="ＭＳ 明朝" w:hAnsi="ＭＳ 明朝"/>
                <w:sz w:val="22"/>
              </w:rPr>
            </w:pPr>
          </w:p>
        </w:tc>
        <w:tc>
          <w:tcPr>
            <w:tcW w:w="1579" w:type="dxa"/>
            <w:tcBorders>
              <w:bottom w:val="double" w:sz="4" w:space="0" w:color="auto"/>
            </w:tcBorders>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tcBorders>
              <w:bottom w:val="double" w:sz="4" w:space="0" w:color="auto"/>
            </w:tcBorders>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tcBorders>
              <w:bottom w:val="double" w:sz="4" w:space="0" w:color="auto"/>
            </w:tcBorders>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tcBorders>
              <w:top w:val="double" w:sz="4" w:space="0" w:color="auto"/>
            </w:tcBorders>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1579" w:type="dxa"/>
            <w:tcBorders>
              <w:top w:val="double" w:sz="4" w:space="0" w:color="auto"/>
            </w:tcBorders>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tcBorders>
              <w:top w:val="double" w:sz="4" w:space="0" w:color="auto"/>
            </w:tcBorders>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tcBorders>
              <w:top w:val="double" w:sz="4" w:space="0" w:color="auto"/>
            </w:tcBorders>
            <w:shd w:val="clear" w:color="auto" w:fill="auto"/>
            <w:vAlign w:val="center"/>
          </w:tcPr>
          <w:p w:rsidR="00013FCB" w:rsidRPr="0067244B" w:rsidRDefault="00013FCB" w:rsidP="00372F1D">
            <w:pPr>
              <w:spacing w:line="400" w:lineRule="exact"/>
              <w:jc w:val="left"/>
              <w:rPr>
                <w:rFonts w:ascii="ＭＳ 明朝" w:hAnsi="ＭＳ 明朝"/>
                <w:sz w:val="22"/>
              </w:rPr>
            </w:pPr>
          </w:p>
        </w:tc>
      </w:tr>
    </w:tbl>
    <w:p w:rsidR="00AA0F7C" w:rsidRDefault="00AA0F7C" w:rsidP="00AA0F7C">
      <w:pPr>
        <w:spacing w:line="400" w:lineRule="exact"/>
        <w:ind w:leftChars="100" w:left="430" w:hangingChars="100" w:hanging="220"/>
        <w:jc w:val="left"/>
        <w:rPr>
          <w:rFonts w:ascii="ＭＳ 明朝" w:hAnsi="ＭＳ 明朝"/>
          <w:sz w:val="22"/>
        </w:rPr>
      </w:pPr>
    </w:p>
    <w:p w:rsidR="00AA0F7C" w:rsidRDefault="00AA0F7C" w:rsidP="00AA0F7C">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770"/>
        <w:gridCol w:w="1559"/>
        <w:gridCol w:w="1559"/>
        <w:gridCol w:w="1701"/>
      </w:tblGrid>
      <w:tr w:rsidR="00013FCB" w:rsidRPr="0067244B" w:rsidTr="00013FCB">
        <w:trPr>
          <w:trHeight w:val="658"/>
        </w:trPr>
        <w:tc>
          <w:tcPr>
            <w:tcW w:w="3393" w:type="dxa"/>
            <w:gridSpan w:val="2"/>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科　　目</w:t>
            </w:r>
          </w:p>
        </w:tc>
        <w:tc>
          <w:tcPr>
            <w:tcW w:w="1559" w:type="dxa"/>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予</w:t>
            </w:r>
            <w:r>
              <w:rPr>
                <w:rFonts w:ascii="ＭＳ 明朝" w:hAnsi="ＭＳ 明朝" w:hint="eastAsia"/>
                <w:sz w:val="22"/>
              </w:rPr>
              <w:t xml:space="preserve">　</w:t>
            </w:r>
            <w:r w:rsidRPr="0067244B">
              <w:rPr>
                <w:rFonts w:ascii="ＭＳ 明朝" w:hAnsi="ＭＳ 明朝" w:hint="eastAsia"/>
                <w:sz w:val="22"/>
              </w:rPr>
              <w:t>算</w:t>
            </w:r>
            <w:r>
              <w:rPr>
                <w:rFonts w:ascii="ＭＳ 明朝" w:hAnsi="ＭＳ 明朝" w:hint="eastAsia"/>
                <w:sz w:val="22"/>
              </w:rPr>
              <w:t xml:space="preserve">　</w:t>
            </w:r>
            <w:r w:rsidRPr="0067244B">
              <w:rPr>
                <w:rFonts w:ascii="ＭＳ 明朝" w:hAnsi="ＭＳ 明朝" w:hint="eastAsia"/>
                <w:sz w:val="22"/>
              </w:rPr>
              <w:t>額</w:t>
            </w:r>
          </w:p>
        </w:tc>
        <w:tc>
          <w:tcPr>
            <w:tcW w:w="1559" w:type="dxa"/>
            <w:vAlign w:val="center"/>
          </w:tcPr>
          <w:p w:rsidR="00013FCB" w:rsidRPr="0067244B" w:rsidRDefault="00013FCB" w:rsidP="004E5286">
            <w:pPr>
              <w:spacing w:line="400" w:lineRule="exact"/>
              <w:jc w:val="center"/>
              <w:rPr>
                <w:rFonts w:ascii="ＭＳ 明朝" w:hAnsi="ＭＳ 明朝"/>
                <w:sz w:val="22"/>
              </w:rPr>
            </w:pPr>
            <w:r>
              <w:rPr>
                <w:rFonts w:ascii="ＭＳ 明朝" w:hAnsi="ＭＳ 明朝" w:hint="eastAsia"/>
                <w:sz w:val="22"/>
              </w:rPr>
              <w:t>決　算　額</w:t>
            </w:r>
          </w:p>
        </w:tc>
        <w:tc>
          <w:tcPr>
            <w:tcW w:w="1701" w:type="dxa"/>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備　　　考</w:t>
            </w:r>
          </w:p>
        </w:tc>
      </w:tr>
      <w:tr w:rsidR="00013FCB" w:rsidRPr="0067244B" w:rsidTr="00013FCB">
        <w:trPr>
          <w:trHeight w:val="406"/>
        </w:trPr>
        <w:tc>
          <w:tcPr>
            <w:tcW w:w="623" w:type="dxa"/>
            <w:vMerge w:val="restart"/>
            <w:shd w:val="clear" w:color="auto" w:fill="auto"/>
            <w:textDirection w:val="tbRlV"/>
            <w:vAlign w:val="center"/>
          </w:tcPr>
          <w:p w:rsidR="00013FCB" w:rsidRPr="0067244B" w:rsidRDefault="00013FCB" w:rsidP="004E5286">
            <w:pPr>
              <w:spacing w:line="400" w:lineRule="exact"/>
              <w:ind w:left="113" w:right="113"/>
              <w:jc w:val="center"/>
              <w:rPr>
                <w:rFonts w:ascii="ＭＳ 明朝" w:hAnsi="ＭＳ 明朝"/>
                <w:sz w:val="22"/>
              </w:rPr>
            </w:pPr>
            <w:r w:rsidRPr="00F80234">
              <w:rPr>
                <w:rFonts w:ascii="ＭＳ 明朝" w:hAnsi="ＭＳ 明朝" w:hint="eastAsia"/>
                <w:spacing w:val="44"/>
                <w:kern w:val="0"/>
                <w:sz w:val="22"/>
                <w:fitText w:val="1760" w:id="-511451904"/>
              </w:rPr>
              <w:t>補助対象経</w:t>
            </w:r>
            <w:r w:rsidRPr="00F80234">
              <w:rPr>
                <w:rFonts w:ascii="ＭＳ 明朝" w:hAnsi="ＭＳ 明朝" w:hint="eastAsia"/>
                <w:kern w:val="0"/>
                <w:sz w:val="22"/>
                <w:fitText w:val="1760" w:id="-511451904"/>
              </w:rPr>
              <w:t>費</w:t>
            </w: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3"/>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6"/>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0"/>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2"/>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tcBorders>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r>
              <w:rPr>
                <w:rFonts w:ascii="ＭＳ 明朝" w:hAnsi="ＭＳ 明朝" w:hint="eastAsia"/>
                <w:sz w:val="22"/>
              </w:rPr>
              <w:t>補助対象経費合計①</w:t>
            </w: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val="restart"/>
            <w:tcBorders>
              <w:top w:val="single" w:sz="8" w:space="0" w:color="auto"/>
            </w:tcBorders>
            <w:shd w:val="clear" w:color="auto" w:fill="auto"/>
            <w:textDirection w:val="tbRlV"/>
            <w:vAlign w:val="center"/>
          </w:tcPr>
          <w:p w:rsidR="00013FCB" w:rsidRPr="0067244B" w:rsidRDefault="00013FCB" w:rsidP="004E5286">
            <w:pPr>
              <w:spacing w:line="400" w:lineRule="exact"/>
              <w:ind w:left="113" w:right="113"/>
              <w:jc w:val="center"/>
              <w:rPr>
                <w:rFonts w:ascii="ＭＳ 明朝" w:hAnsi="ＭＳ 明朝"/>
                <w:sz w:val="22"/>
              </w:rPr>
            </w:pPr>
            <w:r w:rsidRPr="00F80234">
              <w:rPr>
                <w:rFonts w:ascii="ＭＳ 明朝" w:hAnsi="ＭＳ 明朝" w:hint="eastAsia"/>
                <w:spacing w:val="18"/>
                <w:kern w:val="0"/>
                <w:sz w:val="22"/>
                <w:fitText w:val="1760" w:id="-511451903"/>
              </w:rPr>
              <w:t>補助対象外経</w:t>
            </w:r>
            <w:r w:rsidRPr="00F80234">
              <w:rPr>
                <w:rFonts w:ascii="ＭＳ 明朝" w:hAnsi="ＭＳ 明朝" w:hint="eastAsia"/>
                <w:spacing w:val="2"/>
                <w:kern w:val="0"/>
                <w:sz w:val="22"/>
                <w:fitText w:val="1760" w:id="-511451903"/>
              </w:rPr>
              <w:t>費</w:t>
            </w: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0"/>
        </w:trPr>
        <w:tc>
          <w:tcPr>
            <w:tcW w:w="623" w:type="dxa"/>
            <w:vMerge/>
            <w:tcBorders>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r>
              <w:rPr>
                <w:rFonts w:ascii="ＭＳ 明朝" w:hAnsi="ＭＳ 明朝" w:hint="eastAsia"/>
                <w:sz w:val="22"/>
              </w:rPr>
              <w:t>補助対象外経費合計②</w:t>
            </w:r>
          </w:p>
        </w:tc>
        <w:tc>
          <w:tcPr>
            <w:tcW w:w="1559"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4" w:space="0" w:color="auto"/>
              <w:bottom w:val="doub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658"/>
        </w:trPr>
        <w:tc>
          <w:tcPr>
            <w:tcW w:w="3393" w:type="dxa"/>
            <w:gridSpan w:val="2"/>
            <w:tcBorders>
              <w:top w:val="double" w:sz="4" w:space="0" w:color="auto"/>
            </w:tcBorders>
            <w:shd w:val="clear" w:color="auto" w:fill="auto"/>
            <w:vAlign w:val="center"/>
          </w:tcPr>
          <w:p w:rsidR="00013FCB" w:rsidRPr="0067244B" w:rsidRDefault="00013FCB" w:rsidP="004E5286">
            <w:pPr>
              <w:spacing w:line="400" w:lineRule="exact"/>
              <w:jc w:val="center"/>
              <w:rPr>
                <w:rFonts w:ascii="ＭＳ 明朝" w:hAnsi="ＭＳ 明朝"/>
                <w:sz w:val="22"/>
              </w:rPr>
            </w:pPr>
            <w:r>
              <w:rPr>
                <w:rFonts w:ascii="ＭＳ 明朝" w:hAnsi="ＭＳ 明朝" w:hint="eastAsia"/>
                <w:sz w:val="22"/>
              </w:rPr>
              <w:t>総事業費（①＋②）</w:t>
            </w:r>
          </w:p>
        </w:tc>
        <w:tc>
          <w:tcPr>
            <w:tcW w:w="1559" w:type="dxa"/>
            <w:tcBorders>
              <w:top w:val="doub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doub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bl>
    <w:p w:rsidR="0072368C" w:rsidRDefault="0072368C" w:rsidP="00CA403B">
      <w:pPr>
        <w:kinsoku w:val="0"/>
        <w:overflowPunct w:val="0"/>
        <w:autoSpaceDE w:val="0"/>
        <w:autoSpaceDN w:val="0"/>
        <w:rPr>
          <w:rFonts w:ascii="ＭＳ 明朝" w:hAnsi="ＭＳ 明朝"/>
          <w:szCs w:val="21"/>
        </w:rPr>
      </w:pPr>
    </w:p>
    <w:p w:rsidR="0072368C" w:rsidRDefault="0072368C">
      <w:pPr>
        <w:widowControl/>
        <w:jc w:val="left"/>
        <w:rPr>
          <w:rFonts w:ascii="ＭＳ 明朝" w:hAnsi="ＭＳ 明朝"/>
          <w:szCs w:val="21"/>
        </w:rPr>
      </w:pPr>
    </w:p>
    <w:sectPr w:rsidR="0072368C"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021BD"/>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2885"/>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36F8B"/>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024C"/>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B393C"/>
    <w:rsid w:val="00EC0B21"/>
    <w:rsid w:val="00EE009F"/>
    <w:rsid w:val="00EE067C"/>
    <w:rsid w:val="00EE217D"/>
    <w:rsid w:val="00EE703F"/>
    <w:rsid w:val="00EF0BC3"/>
    <w:rsid w:val="00EF57E4"/>
    <w:rsid w:val="00F11354"/>
    <w:rsid w:val="00F143EC"/>
    <w:rsid w:val="00F261D9"/>
    <w:rsid w:val="00F26738"/>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4B8D-192E-41C4-81FB-0BD61203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213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cp:lastModifiedBy>商工課</cp:lastModifiedBy>
  <cp:revision>3</cp:revision>
  <cp:lastPrinted>2026-03-23T02:06:00Z</cp:lastPrinted>
  <dcterms:created xsi:type="dcterms:W3CDTF">2026-02-24T06:28:00Z</dcterms:created>
  <dcterms:modified xsi:type="dcterms:W3CDTF">2026-03-23T02:07:00Z</dcterms:modified>
</cp:coreProperties>
</file>