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18A" w:rsidRPr="00213B0D" w:rsidRDefault="00D2618A" w:rsidP="00D2618A">
      <w:pPr>
        <w:kinsoku w:val="0"/>
        <w:overflowPunct w:val="0"/>
        <w:autoSpaceDE w:val="0"/>
        <w:autoSpaceDN w:val="0"/>
        <w:jc w:val="left"/>
        <w:rPr>
          <w:rFonts w:ascii="ＭＳ 明朝" w:hAnsi="ＭＳ 明朝"/>
          <w:szCs w:val="21"/>
        </w:rPr>
      </w:pPr>
      <w:bookmarkStart w:id="0" w:name="_GoBack"/>
      <w:bookmarkEnd w:id="0"/>
      <w:r w:rsidRPr="00213B0D">
        <w:rPr>
          <w:rFonts w:ascii="ＭＳ 明朝" w:hAnsi="ＭＳ 明朝" w:hint="eastAsia"/>
          <w:szCs w:val="21"/>
        </w:rPr>
        <w:t>様式第</w:t>
      </w:r>
      <w:r>
        <w:rPr>
          <w:rFonts w:ascii="ＭＳ 明朝" w:hAnsi="ＭＳ 明朝" w:hint="eastAsia"/>
          <w:szCs w:val="21"/>
        </w:rPr>
        <w:t>７</w:t>
      </w:r>
      <w:r w:rsidRPr="00213B0D">
        <w:rPr>
          <w:rFonts w:ascii="ＭＳ 明朝" w:hAnsi="ＭＳ 明朝" w:hint="eastAsia"/>
          <w:szCs w:val="21"/>
        </w:rPr>
        <w:t>号（第</w:t>
      </w:r>
      <w:r>
        <w:rPr>
          <w:rFonts w:ascii="ＭＳ 明朝" w:hAnsi="ＭＳ 明朝" w:hint="eastAsia"/>
          <w:szCs w:val="21"/>
        </w:rPr>
        <w:t>８条</w:t>
      </w:r>
      <w:r w:rsidRPr="00213B0D">
        <w:rPr>
          <w:rFonts w:ascii="ＭＳ 明朝" w:hAnsi="ＭＳ 明朝" w:hint="eastAsia"/>
          <w:szCs w:val="21"/>
        </w:rPr>
        <w:t>関係）</w:t>
      </w:r>
    </w:p>
    <w:p w:rsidR="00D2618A" w:rsidRPr="00213B0D" w:rsidRDefault="00D2618A" w:rsidP="00521826">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521826">
        <w:rPr>
          <w:rFonts w:ascii="ＭＳ 明朝" w:hAnsi="ＭＳ 明朝" w:hint="eastAsia"/>
          <w:szCs w:val="21"/>
        </w:rPr>
        <w:t xml:space="preserve">　　</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D2618A" w:rsidRDefault="00D2618A" w:rsidP="00D2618A">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　　　　　　　　　　　　　　　印</w:t>
      </w:r>
    </w:p>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D2618A" w:rsidRDefault="00D2618A" w:rsidP="00D2618A">
      <w:pPr>
        <w:kinsoku w:val="0"/>
        <w:overflowPunct w:val="0"/>
        <w:autoSpaceDE w:val="0"/>
        <w:autoSpaceDN w:val="0"/>
        <w:rPr>
          <w:rFonts w:ascii="ＭＳ 明朝" w:hAnsi="ＭＳ 明朝"/>
          <w:szCs w:val="21"/>
        </w:rPr>
      </w:pPr>
    </w:p>
    <w:p w:rsidR="00D2618A" w:rsidRPr="00213B0D" w:rsidRDefault="005801DD" w:rsidP="00D2618A">
      <w:pPr>
        <w:kinsoku w:val="0"/>
        <w:overflowPunct w:val="0"/>
        <w:autoSpaceDE w:val="0"/>
        <w:autoSpaceDN w:val="0"/>
        <w:jc w:val="center"/>
        <w:rPr>
          <w:rFonts w:ascii="ＭＳ 明朝" w:hAnsi="ＭＳ 明朝"/>
          <w:szCs w:val="21"/>
        </w:rPr>
      </w:pPr>
      <w:r>
        <w:rPr>
          <w:rFonts w:hint="eastAsia"/>
          <w:szCs w:val="21"/>
        </w:rPr>
        <w:t>（第２期）</w:t>
      </w:r>
      <w:r w:rsidR="00D2618A" w:rsidRPr="00AD288A">
        <w:rPr>
          <w:rFonts w:hint="eastAsia"/>
          <w:szCs w:val="21"/>
        </w:rPr>
        <w:t>尾道市</w:t>
      </w:r>
      <w:r w:rsidR="00327987">
        <w:rPr>
          <w:rFonts w:hint="eastAsia"/>
          <w:szCs w:val="21"/>
        </w:rPr>
        <w:t>まちなか</w:t>
      </w:r>
      <w:r w:rsidR="00D2618A" w:rsidRPr="00AD288A">
        <w:rPr>
          <w:rFonts w:hint="eastAsia"/>
          <w:szCs w:val="21"/>
        </w:rPr>
        <w:t>にぎわい創出支援事業補助金</w:t>
      </w:r>
      <w:r w:rsidR="00D2618A">
        <w:rPr>
          <w:rFonts w:hint="eastAsia"/>
          <w:szCs w:val="21"/>
        </w:rPr>
        <w:t>概算払</w:t>
      </w:r>
      <w:r w:rsidR="00D2618A">
        <w:rPr>
          <w:rFonts w:ascii="ＭＳ 明朝" w:hAnsi="ＭＳ 明朝" w:hint="eastAsia"/>
          <w:szCs w:val="21"/>
        </w:rPr>
        <w:t>交付請求書</w:t>
      </w:r>
    </w:p>
    <w:p w:rsidR="00D2618A" w:rsidRPr="0036386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について、</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交付要綱第８条第２項の規定により、次のとおり請求します。</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交付決定額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２　請求金額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添付書類</w:t>
      </w:r>
    </w:p>
    <w:p w:rsidR="00D2618A" w:rsidRDefault="00D2618A" w:rsidP="00D2618A">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振込先口座の通帳の写し</w:t>
      </w:r>
    </w:p>
    <w:p w:rsidR="00D2618A" w:rsidRPr="00FA2ACE"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４　振込先</w:t>
      </w:r>
    </w:p>
    <w:tbl>
      <w:tblPr>
        <w:tblpPr w:leftFromText="142" w:rightFromText="142" w:vertAnchor="page" w:horzAnchor="margin" w:tblpXSpec="right" w:tblpY="108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
        <w:gridCol w:w="308"/>
        <w:gridCol w:w="4"/>
        <w:gridCol w:w="306"/>
        <w:gridCol w:w="5"/>
        <w:gridCol w:w="241"/>
        <w:gridCol w:w="61"/>
        <w:gridCol w:w="8"/>
        <w:gridCol w:w="301"/>
        <w:gridCol w:w="10"/>
        <w:gridCol w:w="299"/>
        <w:gridCol w:w="12"/>
        <w:gridCol w:w="297"/>
        <w:gridCol w:w="14"/>
        <w:gridCol w:w="294"/>
        <w:gridCol w:w="16"/>
        <w:gridCol w:w="293"/>
        <w:gridCol w:w="18"/>
        <w:gridCol w:w="206"/>
        <w:gridCol w:w="85"/>
        <w:gridCol w:w="20"/>
        <w:gridCol w:w="201"/>
        <w:gridCol w:w="89"/>
        <w:gridCol w:w="21"/>
        <w:gridCol w:w="289"/>
        <w:gridCol w:w="21"/>
        <w:gridCol w:w="290"/>
        <w:gridCol w:w="21"/>
        <w:gridCol w:w="290"/>
        <w:gridCol w:w="21"/>
        <w:gridCol w:w="290"/>
        <w:gridCol w:w="21"/>
        <w:gridCol w:w="182"/>
        <w:gridCol w:w="107"/>
        <w:gridCol w:w="21"/>
        <w:gridCol w:w="187"/>
        <w:gridCol w:w="103"/>
        <w:gridCol w:w="21"/>
        <w:gridCol w:w="191"/>
        <w:gridCol w:w="99"/>
        <w:gridCol w:w="21"/>
        <w:gridCol w:w="171"/>
        <w:gridCol w:w="25"/>
        <w:gridCol w:w="93"/>
        <w:gridCol w:w="21"/>
        <w:gridCol w:w="200"/>
        <w:gridCol w:w="89"/>
        <w:gridCol w:w="22"/>
        <w:gridCol w:w="49"/>
        <w:gridCol w:w="156"/>
        <w:gridCol w:w="84"/>
        <w:gridCol w:w="22"/>
        <w:gridCol w:w="209"/>
        <w:gridCol w:w="29"/>
        <w:gridCol w:w="55"/>
        <w:gridCol w:w="18"/>
        <w:gridCol w:w="213"/>
        <w:gridCol w:w="80"/>
        <w:gridCol w:w="17"/>
        <w:gridCol w:w="116"/>
        <w:gridCol w:w="104"/>
        <w:gridCol w:w="72"/>
        <w:gridCol w:w="19"/>
        <w:gridCol w:w="223"/>
        <w:gridCol w:w="82"/>
        <w:gridCol w:w="6"/>
        <w:gridCol w:w="227"/>
        <w:gridCol w:w="24"/>
        <w:gridCol w:w="57"/>
        <w:gridCol w:w="3"/>
        <w:gridCol w:w="182"/>
        <w:gridCol w:w="48"/>
        <w:gridCol w:w="79"/>
        <w:gridCol w:w="1"/>
        <w:gridCol w:w="235"/>
        <w:gridCol w:w="73"/>
        <w:gridCol w:w="3"/>
        <w:gridCol w:w="61"/>
        <w:gridCol w:w="227"/>
        <w:gridCol w:w="18"/>
        <w:gridCol w:w="5"/>
        <w:gridCol w:w="260"/>
      </w:tblGrid>
      <w:tr w:rsidR="00D2618A" w:rsidRPr="00011BDC" w:rsidTr="000D402A">
        <w:trPr>
          <w:trHeight w:val="686"/>
        </w:trPr>
        <w:tc>
          <w:tcPr>
            <w:tcW w:w="1101" w:type="dxa"/>
            <w:gridSpan w:val="7"/>
            <w:tcBorders>
              <w:top w:val="single" w:sz="12" w:space="0" w:color="auto"/>
              <w:left w:val="single" w:sz="12" w:space="0" w:color="auto"/>
              <w:bottom w:val="single" w:sz="4" w:space="0" w:color="auto"/>
            </w:tcBorders>
            <w:shd w:val="clear" w:color="auto" w:fill="auto"/>
            <w:vAlign w:val="center"/>
          </w:tcPr>
          <w:p w:rsidR="00D2618A" w:rsidRPr="006E4721" w:rsidRDefault="00D2618A" w:rsidP="00521826">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rsidR="00D2618A" w:rsidRPr="006E4721" w:rsidRDefault="00D2618A" w:rsidP="00521826">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rsidR="00D2618A" w:rsidRPr="00011BDC" w:rsidRDefault="00D2618A" w:rsidP="00521826">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rsidR="00D2618A" w:rsidRDefault="00D2618A" w:rsidP="00521826">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rsidR="00D2618A" w:rsidRPr="00011BDC" w:rsidRDefault="00D2618A" w:rsidP="00521826">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1252" w:type="dxa"/>
            <w:gridSpan w:val="14"/>
            <w:tcBorders>
              <w:top w:val="single" w:sz="12" w:space="0" w:color="auto"/>
              <w:right w:val="single" w:sz="12" w:space="0" w:color="auto"/>
            </w:tcBorders>
            <w:shd w:val="clear" w:color="auto" w:fill="auto"/>
            <w:vAlign w:val="center"/>
          </w:tcPr>
          <w:p w:rsidR="00D2618A" w:rsidRPr="005444D9" w:rsidRDefault="00D2618A" w:rsidP="00521826">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rsidR="00D2618A" w:rsidRPr="00522BC2" w:rsidRDefault="00D2618A" w:rsidP="00521826">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D2618A" w:rsidRPr="00011BDC" w:rsidTr="000D402A">
        <w:trPr>
          <w:trHeight w:val="494"/>
        </w:trPr>
        <w:tc>
          <w:tcPr>
            <w:tcW w:w="1101" w:type="dxa"/>
            <w:gridSpan w:val="7"/>
            <w:tcBorders>
              <w:left w:val="single" w:sz="12" w:space="0" w:color="auto"/>
            </w:tcBorders>
            <w:shd w:val="clear" w:color="auto" w:fill="auto"/>
            <w:vAlign w:val="center"/>
          </w:tcPr>
          <w:p w:rsidR="00D2618A" w:rsidRDefault="00D2618A" w:rsidP="00521826">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rsidR="00D2618A" w:rsidRPr="00B21442" w:rsidRDefault="00D2618A" w:rsidP="00521826">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rsidR="00D2618A" w:rsidRPr="006E4721" w:rsidRDefault="00D2618A" w:rsidP="00521826">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499" w:type="dxa"/>
            <w:gridSpan w:val="6"/>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499" w:type="dxa"/>
            <w:gridSpan w:val="6"/>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10"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r>
      <w:tr w:rsidR="00D2618A" w:rsidRPr="00011BDC" w:rsidTr="000D402A">
        <w:trPr>
          <w:trHeight w:val="368"/>
        </w:trPr>
        <w:tc>
          <w:tcPr>
            <w:tcW w:w="9199" w:type="dxa"/>
            <w:gridSpan w:val="83"/>
            <w:tcBorders>
              <w:left w:val="single" w:sz="12" w:space="0" w:color="auto"/>
              <w:right w:val="single" w:sz="12" w:space="0" w:color="auto"/>
            </w:tcBorders>
            <w:shd w:val="clear" w:color="auto" w:fill="auto"/>
          </w:tcPr>
          <w:p w:rsidR="00D2618A" w:rsidRPr="00011BDC" w:rsidRDefault="00D2618A" w:rsidP="00521826">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D2618A" w:rsidRPr="00011BDC" w:rsidTr="000D402A">
        <w:trPr>
          <w:trHeight w:val="453"/>
        </w:trPr>
        <w:tc>
          <w:tcPr>
            <w:tcW w:w="236" w:type="dxa"/>
            <w:tcBorders>
              <w:left w:val="single" w:sz="12"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single" w:sz="12"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24"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265"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r>
      <w:tr w:rsidR="00D2618A" w:rsidRPr="00011BDC" w:rsidTr="000D402A">
        <w:trPr>
          <w:trHeight w:val="323"/>
        </w:trPr>
        <w:tc>
          <w:tcPr>
            <w:tcW w:w="2930"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D2618A" w:rsidRDefault="00D2618A" w:rsidP="00521826">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rsidR="00D2618A" w:rsidRPr="00D20E92" w:rsidRDefault="00D2618A" w:rsidP="00521826">
            <w:pPr>
              <w:spacing w:line="24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A07AFC" w:rsidRDefault="00D2618A" w:rsidP="00521826">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5"/>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6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283" w:type="dxa"/>
            <w:gridSpan w:val="3"/>
            <w:tcBorders>
              <w:top w:val="single" w:sz="12" w:space="0" w:color="auto"/>
              <w:left w:val="dashSmallGap" w:sz="4" w:space="0" w:color="auto"/>
              <w:bottom w:val="single" w:sz="4"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r>
      <w:tr w:rsidR="00D2618A" w:rsidRPr="00011BDC" w:rsidTr="000D402A">
        <w:trPr>
          <w:trHeight w:val="408"/>
        </w:trPr>
        <w:tc>
          <w:tcPr>
            <w:tcW w:w="9199" w:type="dxa"/>
            <w:gridSpan w:val="83"/>
            <w:tcBorders>
              <w:top w:val="single" w:sz="4" w:space="0" w:color="auto"/>
              <w:left w:val="single" w:sz="12" w:space="0" w:color="auto"/>
              <w:bottom w:val="single" w:sz="4"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D2618A" w:rsidRPr="00011BDC" w:rsidTr="000D402A">
        <w:trPr>
          <w:trHeight w:val="385"/>
        </w:trPr>
        <w:tc>
          <w:tcPr>
            <w:tcW w:w="237" w:type="dxa"/>
            <w:gridSpan w:val="2"/>
            <w:tcBorders>
              <w:top w:val="single" w:sz="4" w:space="0" w:color="auto"/>
              <w:left w:val="single" w:sz="12"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2"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260" w:type="dxa"/>
            <w:tcBorders>
              <w:top w:val="single" w:sz="4" w:space="0" w:color="auto"/>
              <w:left w:val="dashSmallGap" w:sz="4" w:space="0" w:color="auto"/>
              <w:bottom w:val="single" w:sz="12" w:space="0" w:color="auto"/>
              <w:right w:val="single" w:sz="12"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r>
    </w:tbl>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※押印を省略する場合は、次の事項を記載してください。</w:t>
      </w:r>
    </w:p>
    <w:p w:rsidR="00D2618A" w:rsidRPr="00EC1969" w:rsidRDefault="00D2618A" w:rsidP="00D2618A">
      <w:pPr>
        <w:kinsoku w:val="0"/>
        <w:overflowPunct w:val="0"/>
        <w:autoSpaceDE w:val="0"/>
        <w:autoSpaceDN w:val="0"/>
        <w:ind w:firstLineChars="100" w:firstLine="210"/>
        <w:rPr>
          <w:rFonts w:ascii="ＭＳ 明朝" w:hAnsi="ＭＳ 明朝"/>
          <w:szCs w:val="21"/>
          <w:u w:val="single"/>
        </w:rPr>
      </w:pPr>
      <w:r>
        <w:rPr>
          <w:rFonts w:ascii="ＭＳ 明朝" w:hAnsi="ＭＳ 明朝" w:hint="eastAsia"/>
          <w:szCs w:val="21"/>
        </w:rPr>
        <w:t xml:space="preserve">　</w:t>
      </w:r>
      <w:r w:rsidRPr="00EC1969">
        <w:rPr>
          <w:rFonts w:ascii="ＭＳ 明朝" w:hAnsi="ＭＳ 明朝" w:hint="eastAsia"/>
          <w:szCs w:val="21"/>
          <w:u w:val="single"/>
        </w:rPr>
        <w:t xml:space="preserve">（本件責任者氏名）　　　　　　　　　　（電話番号）　　　　　　　　　　</w:t>
      </w:r>
    </w:p>
    <w:p w:rsidR="00D2618A" w:rsidRPr="00C701DA" w:rsidRDefault="00D2618A" w:rsidP="00D2618A">
      <w:pPr>
        <w:kinsoku w:val="0"/>
        <w:overflowPunct w:val="0"/>
        <w:autoSpaceDE w:val="0"/>
        <w:autoSpaceDN w:val="0"/>
        <w:ind w:firstLineChars="100" w:firstLine="210"/>
        <w:rPr>
          <w:rFonts w:ascii="ＭＳ 明朝" w:hAnsi="ＭＳ 明朝"/>
          <w:szCs w:val="21"/>
          <w:u w:val="single"/>
        </w:rPr>
      </w:pPr>
      <w:r>
        <w:rPr>
          <w:rFonts w:ascii="ＭＳ 明朝" w:hAnsi="ＭＳ 明朝" w:hint="eastAsia"/>
          <w:szCs w:val="21"/>
        </w:rPr>
        <w:t xml:space="preserve">　</w:t>
      </w:r>
      <w:r w:rsidRPr="00EC1969">
        <w:rPr>
          <w:rFonts w:ascii="ＭＳ 明朝" w:hAnsi="ＭＳ 明朝" w:hint="eastAsia"/>
          <w:szCs w:val="21"/>
          <w:u w:val="single"/>
        </w:rPr>
        <w:t xml:space="preserve">（担当者氏名）　　　　　　　　　　　　（電話番号）　　　　　　　　　　</w:t>
      </w:r>
    </w:p>
    <w:sectPr w:rsidR="00D2618A" w:rsidRPr="00C701DA"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3FA3"/>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26F1"/>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E9D1-EC91-498E-8578-36367314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2026-02-24T06:23:00Z</dcterms:created>
  <dcterms:modified xsi:type="dcterms:W3CDTF">2026-03-23T02:00:00Z</dcterms:modified>
</cp:coreProperties>
</file>