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FF" w:rsidRDefault="00C101FF" w:rsidP="00C101FF">
      <w:pPr>
        <w:autoSpaceDE w:val="0"/>
        <w:autoSpaceDN w:val="0"/>
        <w:snapToGrid w:val="0"/>
        <w:jc w:val="left"/>
        <w:textAlignment w:val="center"/>
        <w:rPr>
          <w:rFonts w:asciiTheme="minorEastAsia" w:hAnsiTheme="minorEastAsia"/>
        </w:rPr>
      </w:pPr>
      <w:r w:rsidRPr="00B22891">
        <w:rPr>
          <w:rFonts w:asciiTheme="minorEastAsia" w:hAnsiTheme="minorEastAsia" w:hint="eastAsia"/>
        </w:rPr>
        <w:t>様式第</w:t>
      </w:r>
      <w:r w:rsidR="005B7765" w:rsidRPr="00B22891">
        <w:rPr>
          <w:rFonts w:asciiTheme="minorEastAsia" w:hAnsiTheme="minorEastAsia" w:hint="eastAsia"/>
        </w:rPr>
        <w:t>１</w:t>
      </w:r>
      <w:r w:rsidRPr="00B22891">
        <w:rPr>
          <w:rFonts w:asciiTheme="minorEastAsia" w:hAnsiTheme="minorEastAsia" w:hint="eastAsia"/>
        </w:rPr>
        <w:t>号の</w:t>
      </w:r>
      <w:r w:rsidR="005B7765" w:rsidRPr="00B22891">
        <w:rPr>
          <w:rFonts w:asciiTheme="minorEastAsia" w:hAnsiTheme="minorEastAsia" w:hint="eastAsia"/>
        </w:rPr>
        <w:t>２</w:t>
      </w:r>
      <w:r w:rsidRPr="00B22891">
        <w:rPr>
          <w:rFonts w:asciiTheme="minorEastAsia" w:hAnsiTheme="minorEastAsia" w:hint="eastAsia"/>
        </w:rPr>
        <w:t>（第６条の</w:t>
      </w:r>
      <w:r w:rsidR="005B7765" w:rsidRPr="00B22891">
        <w:rPr>
          <w:rFonts w:asciiTheme="minorEastAsia" w:hAnsiTheme="minorEastAsia" w:hint="eastAsia"/>
        </w:rPr>
        <w:t>２</w:t>
      </w:r>
      <w:r w:rsidRPr="00B22891">
        <w:rPr>
          <w:rFonts w:asciiTheme="minorEastAsia" w:hAnsiTheme="minorEastAsia" w:hint="eastAsia"/>
        </w:rPr>
        <w:t>関係）</w:t>
      </w:r>
    </w:p>
    <w:p w:rsidR="00C65D21" w:rsidRPr="00B22891" w:rsidRDefault="00C65D21" w:rsidP="00C101FF">
      <w:pPr>
        <w:autoSpaceDE w:val="0"/>
        <w:autoSpaceDN w:val="0"/>
        <w:snapToGrid w:val="0"/>
        <w:jc w:val="left"/>
        <w:textAlignment w:val="center"/>
        <w:rPr>
          <w:rFonts w:asciiTheme="minorEastAsia" w:hAnsiTheme="minorEastAsia" w:cs="ＭＳ 明朝"/>
          <w:snapToGrid w:val="0"/>
        </w:rPr>
      </w:pPr>
    </w:p>
    <w:p w:rsidR="00C101FF" w:rsidRDefault="00C101FF" w:rsidP="00C101FF">
      <w:pPr>
        <w:wordWrap w:val="0"/>
        <w:autoSpaceDE w:val="0"/>
        <w:autoSpaceDN w:val="0"/>
        <w:snapToGrid w:val="0"/>
        <w:jc w:val="center"/>
        <w:textAlignment w:val="center"/>
        <w:rPr>
          <w:rFonts w:cs="ＭＳ 明朝" w:hint="eastAsia"/>
          <w:snapToGrid w:val="0"/>
        </w:rPr>
      </w:pPr>
      <w:r w:rsidRPr="00EA4DF2">
        <w:rPr>
          <w:rFonts w:cs="ＭＳ 明朝" w:hint="eastAsia"/>
          <w:snapToGrid w:val="0"/>
        </w:rPr>
        <w:t>土砂災害特別警戒区域に係る対策工事状況報告書</w:t>
      </w:r>
    </w:p>
    <w:p w:rsidR="0049232A" w:rsidRPr="00EA4DF2" w:rsidRDefault="0049232A" w:rsidP="00C101FF">
      <w:pPr>
        <w:wordWrap w:val="0"/>
        <w:autoSpaceDE w:val="0"/>
        <w:autoSpaceDN w:val="0"/>
        <w:snapToGrid w:val="0"/>
        <w:jc w:val="center"/>
        <w:textAlignment w:val="center"/>
        <w:rPr>
          <w:rFonts w:cs="ＭＳ 明朝"/>
          <w:snapToGrid w:val="0"/>
        </w:rPr>
      </w:pPr>
    </w:p>
    <w:p w:rsidR="00C101FF" w:rsidRDefault="00C101FF" w:rsidP="00C101FF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 w:hint="eastAsia"/>
          <w:snapToGrid w:val="0"/>
        </w:rPr>
      </w:pPr>
      <w:r w:rsidRPr="00EA4DF2">
        <w:rPr>
          <w:rFonts w:cs="ＭＳ 明朝" w:hint="eastAsia"/>
          <w:snapToGrid w:val="0"/>
        </w:rPr>
        <w:t xml:space="preserve">　　年　　月　　日</w:t>
      </w:r>
    </w:p>
    <w:p w:rsidR="0049232A" w:rsidRDefault="0049232A" w:rsidP="00C101FF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</w:rPr>
      </w:pPr>
    </w:p>
    <w:tbl>
      <w:tblPr>
        <w:tblW w:w="0" w:type="auto"/>
        <w:tblInd w:w="20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5968"/>
      </w:tblGrid>
      <w:tr w:rsidR="00C101FF" w:rsidRPr="00EA4DF2" w:rsidTr="00477753">
        <w:trPr>
          <w:cantSplit/>
          <w:trHeight w:val="5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101FF" w:rsidRPr="00EA4DF2" w:rsidRDefault="00C101FF" w:rsidP="00C101F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DF6521">
              <w:rPr>
                <w:rFonts w:cs="ＭＳ 明朝" w:hint="eastAsia"/>
                <w:snapToGrid w:val="0"/>
                <w:spacing w:val="15"/>
                <w:kern w:val="0"/>
                <w:fitText w:val="2415" w:id="2031796738"/>
              </w:rPr>
              <w:t>尾道市長（建築主事）</w:t>
            </w:r>
          </w:p>
          <w:p w:rsidR="00C101FF" w:rsidRDefault="00C101FF" w:rsidP="0047775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 w:hint="eastAsia"/>
                <w:snapToGrid w:val="0"/>
              </w:rPr>
            </w:pPr>
            <w:r w:rsidRPr="00EA4DF2">
              <w:rPr>
                <w:rFonts w:cs="ＭＳ 明朝" w:hint="eastAsia"/>
                <w:snapToGrid w:val="0"/>
              </w:rPr>
              <w:t>指定確認検査機関</w:t>
            </w:r>
          </w:p>
          <w:p w:rsidR="0049232A" w:rsidRPr="00EA4DF2" w:rsidRDefault="0049232A" w:rsidP="0047775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1FF" w:rsidRPr="00EA4DF2" w:rsidRDefault="00C101FF" w:rsidP="0047775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EA4DF2">
              <w:rPr>
                <w:rFonts w:cs="ＭＳ 明朝" w:hint="eastAsia"/>
                <w:snapToGrid w:val="0"/>
              </w:rPr>
              <w:t>様</w:t>
            </w:r>
          </w:p>
        </w:tc>
      </w:tr>
    </w:tbl>
    <w:p w:rsidR="00C101FF" w:rsidRPr="00EA4DF2" w:rsidRDefault="00C101FF" w:rsidP="00C101FF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</w:rPr>
      </w:pPr>
      <w:r w:rsidRPr="00EA4DF2">
        <w:rPr>
          <w:rFonts w:cs="ＭＳ 明朝" w:hint="eastAsia"/>
          <w:snapToGrid w:val="0"/>
          <w:spacing w:val="105"/>
        </w:rPr>
        <w:t>住</w:t>
      </w:r>
      <w:r w:rsidRPr="00EA4DF2">
        <w:rPr>
          <w:rFonts w:cs="ＭＳ 明朝" w:hint="eastAsia"/>
          <w:snapToGrid w:val="0"/>
        </w:rPr>
        <w:t>所</w:t>
      </w:r>
      <w:r w:rsidR="0049232A">
        <w:rPr>
          <w:rFonts w:cs="ＭＳ 明朝" w:hint="eastAsia"/>
          <w:snapToGrid w:val="0"/>
        </w:rPr>
        <w:t xml:space="preserve">　　　　</w:t>
      </w:r>
      <w:r w:rsidRPr="00EA4DF2">
        <w:rPr>
          <w:rFonts w:cs="ＭＳ 明朝" w:hint="eastAsia"/>
          <w:snapToGrid w:val="0"/>
        </w:rPr>
        <w:t xml:space="preserve">　　　　　　　　　</w:t>
      </w:r>
    </w:p>
    <w:p w:rsidR="00C101FF" w:rsidRPr="00EA4DF2" w:rsidRDefault="00C101FF" w:rsidP="00C101FF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</w:rPr>
      </w:pPr>
      <w:r w:rsidRPr="00EA4DF2">
        <w:rPr>
          <w:rFonts w:cs="ＭＳ 明朝" w:hint="eastAsia"/>
          <w:snapToGrid w:val="0"/>
        </w:rPr>
        <w:t xml:space="preserve">工事監理者　</w:t>
      </w:r>
      <w:r w:rsidR="0049232A">
        <w:rPr>
          <w:rFonts w:cs="ＭＳ 明朝" w:hint="eastAsia"/>
          <w:snapToGrid w:val="0"/>
        </w:rPr>
        <w:t xml:space="preserve">　　　　　　　　　　</w:t>
      </w:r>
      <w:r w:rsidRPr="00EA4DF2">
        <w:rPr>
          <w:rFonts w:cs="ＭＳ 明朝" w:hint="eastAsia"/>
          <w:snapToGrid w:val="0"/>
        </w:rPr>
        <w:t xml:space="preserve">　</w:t>
      </w:r>
      <w:r>
        <w:rPr>
          <w:rFonts w:cs="ＭＳ 明朝"/>
          <w:snapToGrid w:val="0"/>
        </w:rPr>
        <w:fldChar w:fldCharType="begin"/>
      </w:r>
      <w:r>
        <w:rPr>
          <w:rFonts w:cs="ＭＳ 明朝"/>
          <w:snapToGrid w:val="0"/>
        </w:rPr>
        <w:instrText xml:space="preserve"> </w:instrText>
      </w:r>
      <w:r>
        <w:rPr>
          <w:rFonts w:cs="ＭＳ 明朝" w:hint="eastAsia"/>
          <w:snapToGrid w:val="0"/>
        </w:rPr>
        <w:instrText>eq \o\ac(</w:instrText>
      </w:r>
      <w:r>
        <w:rPr>
          <w:rFonts w:cs="ＭＳ 明朝" w:hint="eastAsia"/>
          <w:snapToGrid w:val="0"/>
        </w:rPr>
        <w:instrText>○</w:instrText>
      </w:r>
      <w:r>
        <w:rPr>
          <w:rFonts w:cs="ＭＳ 明朝" w:hint="eastAsia"/>
          <w:snapToGrid w:val="0"/>
        </w:rPr>
        <w:instrText>,</w:instrText>
      </w:r>
      <w:r w:rsidRPr="008B38A8">
        <w:rPr>
          <w:rFonts w:cs="ＭＳ 明朝" w:hint="eastAsia"/>
          <w:snapToGrid w:val="0"/>
          <w:sz w:val="14"/>
        </w:rPr>
        <w:instrText>印</w:instrText>
      </w:r>
      <w:r>
        <w:rPr>
          <w:rFonts w:cs="ＭＳ 明朝" w:hint="eastAsia"/>
          <w:snapToGrid w:val="0"/>
        </w:rPr>
        <w:instrText>)</w:instrText>
      </w:r>
      <w:r>
        <w:rPr>
          <w:rFonts w:cs="ＭＳ 明朝"/>
          <w:snapToGrid w:val="0"/>
        </w:rPr>
        <w:fldChar w:fldCharType="end"/>
      </w:r>
    </w:p>
    <w:p w:rsidR="00C101FF" w:rsidRPr="00EA4DF2" w:rsidRDefault="00C101FF" w:rsidP="00C101FF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（</w:t>
      </w:r>
      <w:r w:rsidRPr="00EA4DF2">
        <w:rPr>
          <w:rFonts w:cs="ＭＳ 明朝" w:hint="eastAsia"/>
          <w:snapToGrid w:val="0"/>
        </w:rPr>
        <w:t xml:space="preserve">　　</w:t>
      </w:r>
      <w:r>
        <w:rPr>
          <w:rFonts w:cs="ＭＳ 明朝" w:hint="eastAsia"/>
          <w:snapToGrid w:val="0"/>
        </w:rPr>
        <w:t>）</w:t>
      </w:r>
      <w:r w:rsidRPr="00EA4DF2">
        <w:rPr>
          <w:rFonts w:cs="ＭＳ 明朝" w:hint="eastAsia"/>
          <w:snapToGrid w:val="0"/>
        </w:rPr>
        <w:t>建築士</w:t>
      </w:r>
      <w:r>
        <w:rPr>
          <w:rFonts w:cs="ＭＳ 明朝" w:hint="eastAsia"/>
          <w:snapToGrid w:val="0"/>
        </w:rPr>
        <w:t>（</w:t>
      </w:r>
      <w:r w:rsidRPr="00EA4DF2">
        <w:rPr>
          <w:rFonts w:cs="ＭＳ 明朝" w:hint="eastAsia"/>
          <w:snapToGrid w:val="0"/>
        </w:rPr>
        <w:t xml:space="preserve">　　</w:t>
      </w:r>
      <w:r>
        <w:rPr>
          <w:rFonts w:cs="ＭＳ 明朝" w:hint="eastAsia"/>
          <w:snapToGrid w:val="0"/>
        </w:rPr>
        <w:t>）</w:t>
      </w:r>
      <w:r w:rsidRPr="00EA4DF2">
        <w:rPr>
          <w:rFonts w:cs="ＭＳ 明朝" w:hint="eastAsia"/>
          <w:snapToGrid w:val="0"/>
        </w:rPr>
        <w:t>登録第　　　　　　　　　　号</w:t>
      </w:r>
    </w:p>
    <w:p w:rsidR="00C101FF" w:rsidRPr="00EA4DF2" w:rsidRDefault="00C101FF" w:rsidP="00C101FF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（</w:t>
      </w:r>
      <w:r w:rsidRPr="00EA4DF2">
        <w:rPr>
          <w:rFonts w:cs="ＭＳ 明朝" w:hint="eastAsia"/>
          <w:snapToGrid w:val="0"/>
        </w:rPr>
        <w:t xml:space="preserve">　　</w:t>
      </w:r>
      <w:r>
        <w:rPr>
          <w:rFonts w:cs="ＭＳ 明朝" w:hint="eastAsia"/>
          <w:snapToGrid w:val="0"/>
        </w:rPr>
        <w:t>）</w:t>
      </w:r>
      <w:r w:rsidRPr="00EA4DF2">
        <w:rPr>
          <w:rFonts w:cs="ＭＳ 明朝" w:hint="eastAsia"/>
          <w:snapToGrid w:val="0"/>
        </w:rPr>
        <w:t>建築士事務所</w:t>
      </w:r>
      <w:r>
        <w:rPr>
          <w:rFonts w:cs="ＭＳ 明朝" w:hint="eastAsia"/>
          <w:snapToGrid w:val="0"/>
        </w:rPr>
        <w:t>（</w:t>
      </w:r>
      <w:r w:rsidRPr="00EA4DF2">
        <w:rPr>
          <w:rFonts w:cs="ＭＳ 明朝" w:hint="eastAsia"/>
          <w:snapToGrid w:val="0"/>
        </w:rPr>
        <w:t xml:space="preserve">　　</w:t>
      </w:r>
      <w:r>
        <w:rPr>
          <w:rFonts w:cs="ＭＳ 明朝" w:hint="eastAsia"/>
          <w:snapToGrid w:val="0"/>
        </w:rPr>
        <w:t>）</w:t>
      </w:r>
      <w:r w:rsidRPr="00EA4DF2">
        <w:rPr>
          <w:rFonts w:cs="ＭＳ 明朝" w:hint="eastAsia"/>
          <w:snapToGrid w:val="0"/>
        </w:rPr>
        <w:t>知事登録第　　　　　号</w:t>
      </w:r>
    </w:p>
    <w:p w:rsidR="00C101FF" w:rsidRDefault="00C101FF" w:rsidP="00C101FF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 w:hint="eastAsia"/>
          <w:snapToGrid w:val="0"/>
        </w:rPr>
      </w:pPr>
      <w:r w:rsidRPr="00EA4DF2">
        <w:rPr>
          <w:rFonts w:cs="ＭＳ 明朝" w:hint="eastAsia"/>
          <w:snapToGrid w:val="0"/>
        </w:rPr>
        <w:t>電話</w:t>
      </w:r>
      <w:r>
        <w:rPr>
          <w:rFonts w:cs="ＭＳ 明朝" w:hint="eastAsia"/>
          <w:snapToGrid w:val="0"/>
        </w:rPr>
        <w:t>（</w:t>
      </w:r>
      <w:r w:rsidRPr="00EA4DF2">
        <w:rPr>
          <w:rFonts w:cs="ＭＳ 明朝" w:hint="eastAsia"/>
          <w:snapToGrid w:val="0"/>
        </w:rPr>
        <w:t xml:space="preserve">　　　</w:t>
      </w:r>
      <w:r>
        <w:rPr>
          <w:rFonts w:cs="ＭＳ 明朝" w:hint="eastAsia"/>
          <w:snapToGrid w:val="0"/>
        </w:rPr>
        <w:t>）</w:t>
      </w:r>
      <w:r w:rsidRPr="00EA4DF2">
        <w:rPr>
          <w:rFonts w:cs="ＭＳ 明朝" w:hint="eastAsia"/>
          <w:snapToGrid w:val="0"/>
        </w:rPr>
        <w:t xml:space="preserve">　　　　　</w:t>
      </w:r>
      <w:r w:rsidR="0049232A">
        <w:rPr>
          <w:rFonts w:cs="ＭＳ 明朝" w:hint="eastAsia"/>
          <w:snapToGrid w:val="0"/>
        </w:rPr>
        <w:t xml:space="preserve">　</w:t>
      </w:r>
    </w:p>
    <w:p w:rsidR="0049232A" w:rsidRPr="00EA4DF2" w:rsidRDefault="0049232A" w:rsidP="00C101FF">
      <w:pPr>
        <w:wordWrap w:val="0"/>
        <w:autoSpaceDE w:val="0"/>
        <w:autoSpaceDN w:val="0"/>
        <w:snapToGrid w:val="0"/>
        <w:ind w:right="210"/>
        <w:jc w:val="right"/>
        <w:textAlignment w:val="center"/>
        <w:rPr>
          <w:rFonts w:cs="ＭＳ 明朝"/>
          <w:snapToGrid w:val="0"/>
        </w:rPr>
      </w:pPr>
    </w:p>
    <w:p w:rsidR="00C36112" w:rsidRDefault="0049232A" w:rsidP="0049232A">
      <w:pPr>
        <w:wordWrap w:val="0"/>
        <w:autoSpaceDE w:val="0"/>
        <w:autoSpaceDN w:val="0"/>
        <w:snapToGrid w:val="0"/>
        <w:ind w:left="223" w:rightChars="93" w:right="195" w:hangingChars="106" w:hanging="223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　</w:t>
      </w:r>
      <w:r w:rsidR="00C65D21">
        <w:rPr>
          <w:rFonts w:cs="ＭＳ 明朝" w:hint="eastAsia"/>
          <w:snapToGrid w:val="0"/>
        </w:rPr>
        <w:t xml:space="preserve">　</w:t>
      </w:r>
      <w:r>
        <w:rPr>
          <w:rFonts w:cs="ＭＳ 明朝" w:hint="eastAsia"/>
          <w:snapToGrid w:val="0"/>
        </w:rPr>
        <w:t>次のとおり、</w:t>
      </w:r>
      <w:r w:rsidR="00C101FF" w:rsidRPr="00EA4DF2">
        <w:rPr>
          <w:rFonts w:cs="ＭＳ 明朝" w:hint="eastAsia"/>
          <w:snapToGrid w:val="0"/>
        </w:rPr>
        <w:t>建築基準法施行令第</w:t>
      </w:r>
      <w:r w:rsidR="00C101FF" w:rsidRPr="00EA4DF2">
        <w:rPr>
          <w:rFonts w:cs="ＭＳ 明朝" w:hint="eastAsia"/>
          <w:snapToGrid w:val="0"/>
        </w:rPr>
        <w:t>80</w:t>
      </w:r>
      <w:r w:rsidR="00C101FF" w:rsidRPr="00EA4DF2">
        <w:rPr>
          <w:rFonts w:cs="ＭＳ 明朝" w:hint="eastAsia"/>
          <w:snapToGrid w:val="0"/>
        </w:rPr>
        <w:t>条の３に係る対策状況を報告します。なお</w:t>
      </w:r>
      <w:r>
        <w:rPr>
          <w:rFonts w:cs="ＭＳ 明朝" w:hint="eastAsia"/>
          <w:snapToGrid w:val="0"/>
        </w:rPr>
        <w:t>、</w:t>
      </w:r>
      <w:r w:rsidR="00C101FF" w:rsidRPr="00EA4DF2">
        <w:rPr>
          <w:rFonts w:cs="ＭＳ 明朝" w:hint="eastAsia"/>
          <w:snapToGrid w:val="0"/>
        </w:rPr>
        <w:t>この設計内容のとおり</w:t>
      </w:r>
      <w:r>
        <w:rPr>
          <w:rFonts w:cs="ＭＳ 明朝" w:hint="eastAsia"/>
          <w:snapToGrid w:val="0"/>
        </w:rPr>
        <w:t>、</w:t>
      </w:r>
      <w:r w:rsidR="00C101FF" w:rsidRPr="00EA4DF2">
        <w:rPr>
          <w:rFonts w:cs="ＭＳ 明朝" w:hint="eastAsia"/>
          <w:snapToGrid w:val="0"/>
        </w:rPr>
        <w:t>工事監理者として適正に工事監理を行っています。</w:t>
      </w:r>
    </w:p>
    <w:tbl>
      <w:tblPr>
        <w:tblW w:w="8415" w:type="dxa"/>
        <w:jc w:val="center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2303"/>
        <w:gridCol w:w="1276"/>
        <w:gridCol w:w="1559"/>
        <w:gridCol w:w="1276"/>
        <w:gridCol w:w="1673"/>
      </w:tblGrid>
      <w:tr w:rsidR="00C101FF" w:rsidRPr="00EA4DF2" w:rsidTr="00477753">
        <w:trPr>
          <w:trHeight w:val="379"/>
          <w:jc w:val="center"/>
        </w:trPr>
        <w:tc>
          <w:tcPr>
            <w:tcW w:w="2631" w:type="dxa"/>
            <w:gridSpan w:val="2"/>
            <w:vAlign w:val="center"/>
          </w:tcPr>
          <w:p w:rsidR="00C101FF" w:rsidRPr="00EA4DF2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EA4DF2">
              <w:rPr>
                <w:rFonts w:cs="ＭＳ 明朝" w:hint="eastAsia"/>
                <w:snapToGrid w:val="0"/>
              </w:rPr>
              <w:t>項　　　　目</w:t>
            </w:r>
          </w:p>
        </w:tc>
        <w:tc>
          <w:tcPr>
            <w:tcW w:w="5784" w:type="dxa"/>
            <w:gridSpan w:val="4"/>
            <w:vAlign w:val="center"/>
          </w:tcPr>
          <w:p w:rsidR="00C101FF" w:rsidRPr="00EA4DF2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EA4DF2">
              <w:rPr>
                <w:rFonts w:cs="ＭＳ 明朝" w:hint="eastAsia"/>
                <w:snapToGrid w:val="0"/>
              </w:rPr>
              <w:t>記　　　　入　　　　欄</w:t>
            </w:r>
          </w:p>
          <w:p w:rsidR="00C101FF" w:rsidRPr="00EA4DF2" w:rsidRDefault="00C101FF" w:rsidP="0049232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EA4DF2">
              <w:rPr>
                <w:rFonts w:cs="ＭＳ 明朝" w:hint="eastAsia"/>
                <w:snapToGrid w:val="0"/>
              </w:rPr>
              <w:t>（該当する□をチェックし</w:t>
            </w:r>
            <w:r w:rsidR="0049232A">
              <w:rPr>
                <w:rFonts w:cs="ＭＳ 明朝" w:hint="eastAsia"/>
                <w:snapToGrid w:val="0"/>
              </w:rPr>
              <w:t>、</w:t>
            </w:r>
            <w:r w:rsidRPr="00EA4DF2">
              <w:rPr>
                <w:rFonts w:cs="ＭＳ 明朝" w:hint="eastAsia"/>
                <w:snapToGrid w:val="0"/>
              </w:rPr>
              <w:t>必要事項を記入すること。）</w:t>
            </w:r>
          </w:p>
        </w:tc>
      </w:tr>
      <w:tr w:rsidR="00C101FF" w:rsidRPr="00C101FF" w:rsidTr="00477753">
        <w:trPr>
          <w:trHeight w:val="531"/>
          <w:jc w:val="center"/>
        </w:trPr>
        <w:tc>
          <w:tcPr>
            <w:tcW w:w="328" w:type="dxa"/>
            <w:tcBorders>
              <w:righ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１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土砂災害特別警戒区域の土砂災害の種類</w:t>
            </w:r>
          </w:p>
        </w:tc>
        <w:tc>
          <w:tcPr>
            <w:tcW w:w="5784" w:type="dxa"/>
            <w:gridSpan w:val="4"/>
            <w:vAlign w:val="center"/>
          </w:tcPr>
          <w:p w:rsidR="00C101FF" w:rsidRPr="00C101FF" w:rsidRDefault="00C101FF" w:rsidP="00477753">
            <w:pPr>
              <w:widowControl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□急傾斜地の崩壊　　□土石流　　□地滑り</w:t>
            </w:r>
          </w:p>
        </w:tc>
      </w:tr>
      <w:tr w:rsidR="00C101FF" w:rsidRPr="00C101FF" w:rsidTr="00477753">
        <w:trPr>
          <w:trHeight w:val="1542"/>
          <w:jc w:val="center"/>
        </w:trPr>
        <w:tc>
          <w:tcPr>
            <w:tcW w:w="328" w:type="dxa"/>
            <w:tcBorders>
              <w:righ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２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土砂災害特別警戒区域の復元方法</w:t>
            </w:r>
          </w:p>
        </w:tc>
        <w:tc>
          <w:tcPr>
            <w:tcW w:w="5784" w:type="dxa"/>
            <w:gridSpan w:val="4"/>
            <w:vAlign w:val="center"/>
          </w:tcPr>
          <w:p w:rsidR="00C101FF" w:rsidRPr="00C101FF" w:rsidRDefault="00C101FF" w:rsidP="00477753">
            <w:pPr>
              <w:widowControl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□公示図面の１</w:t>
            </w:r>
            <w:r w:rsidRPr="00C101FF">
              <w:rPr>
                <w:rFonts w:cs="ＭＳ 明朝" w:hint="eastAsia"/>
                <w:snapToGrid w:val="0"/>
              </w:rPr>
              <w:t>/2500</w:t>
            </w:r>
            <w:r w:rsidRPr="00C101FF">
              <w:rPr>
                <w:rFonts w:cs="ＭＳ 明朝" w:hint="eastAsia"/>
                <w:snapToGrid w:val="0"/>
              </w:rPr>
              <w:t>区域図により図面上に復元</w:t>
            </w:r>
          </w:p>
          <w:p w:rsidR="00C101FF" w:rsidRPr="00C101FF" w:rsidRDefault="00C101FF" w:rsidP="00477753">
            <w:pPr>
              <w:widowControl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□基礎調査調書の座標を測量図以外の図面上に復元</w:t>
            </w:r>
          </w:p>
          <w:p w:rsidR="00C101FF" w:rsidRPr="00C101FF" w:rsidRDefault="00C101FF" w:rsidP="00477753">
            <w:pPr>
              <w:widowControl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□基礎調査調書の横断面図により図面上に復元</w:t>
            </w:r>
          </w:p>
          <w:p w:rsidR="00C101FF" w:rsidRPr="00C101FF" w:rsidRDefault="00C101FF" w:rsidP="00477753">
            <w:pPr>
              <w:widowControl/>
              <w:ind w:rightChars="-60" w:right="-126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□基礎調査調書の座標を現地復元・測量し図面上に復元</w:t>
            </w:r>
          </w:p>
          <w:p w:rsidR="00C101FF" w:rsidRPr="00C101FF" w:rsidRDefault="00C101FF" w:rsidP="00477753">
            <w:pPr>
              <w:widowControl/>
              <w:ind w:rightChars="-60" w:right="-126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□基礎調査調書の座標を既存の測量図上に復元</w:t>
            </w:r>
          </w:p>
          <w:p w:rsidR="00C101FF" w:rsidRPr="00C101FF" w:rsidRDefault="00C101FF" w:rsidP="00477753">
            <w:pPr>
              <w:widowControl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□その他（　　　　　　　　　　　　　　　　　　　　）</w:t>
            </w:r>
          </w:p>
        </w:tc>
      </w:tr>
      <w:tr w:rsidR="00C101FF" w:rsidRPr="00C101FF" w:rsidTr="00477753">
        <w:trPr>
          <w:trHeight w:val="764"/>
          <w:jc w:val="center"/>
        </w:trPr>
        <w:tc>
          <w:tcPr>
            <w:tcW w:w="328" w:type="dxa"/>
            <w:tcBorders>
              <w:righ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３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土砂災害特別警戒区域に建築物が含まれるか</w:t>
            </w:r>
          </w:p>
        </w:tc>
        <w:tc>
          <w:tcPr>
            <w:tcW w:w="5784" w:type="dxa"/>
            <w:gridSpan w:val="4"/>
            <w:vAlign w:val="center"/>
          </w:tcPr>
          <w:p w:rsidR="00C101FF" w:rsidRPr="00C101FF" w:rsidRDefault="0049232A" w:rsidP="00477753">
            <w:pPr>
              <w:widowControl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□含まれる。</w:t>
            </w:r>
          </w:p>
          <w:p w:rsidR="00C101FF" w:rsidRPr="00C101FF" w:rsidRDefault="00C101FF" w:rsidP="00477753">
            <w:pPr>
              <w:widowControl/>
              <w:ind w:left="185" w:hangingChars="88" w:hanging="185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□含まれない（２の土砂災害特別警戒区域線の復元は適切に行った。）</w:t>
            </w:r>
            <w:r w:rsidR="0049232A">
              <w:rPr>
                <w:rFonts w:cs="ＭＳ 明朝" w:hint="eastAsia"/>
                <w:snapToGrid w:val="0"/>
              </w:rPr>
              <w:t>。</w:t>
            </w:r>
            <w:r w:rsidRPr="00C101FF">
              <w:rPr>
                <w:rFonts w:cs="ＭＳ 明朝" w:hint="eastAsia"/>
                <w:snapToGrid w:val="0"/>
              </w:rPr>
              <w:t>（→以後４～６は記入不要）</w:t>
            </w:r>
          </w:p>
        </w:tc>
      </w:tr>
      <w:tr w:rsidR="00C101FF" w:rsidRPr="00C101FF" w:rsidTr="00477753">
        <w:trPr>
          <w:trHeight w:val="762"/>
          <w:jc w:val="center"/>
        </w:trPr>
        <w:tc>
          <w:tcPr>
            <w:tcW w:w="328" w:type="dxa"/>
            <w:tcBorders>
              <w:righ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４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土砂災害対策の方法</w:t>
            </w:r>
          </w:p>
        </w:tc>
        <w:tc>
          <w:tcPr>
            <w:tcW w:w="5784" w:type="dxa"/>
            <w:gridSpan w:val="4"/>
            <w:vAlign w:val="center"/>
          </w:tcPr>
          <w:p w:rsidR="00C101FF" w:rsidRPr="00C101FF" w:rsidRDefault="00C101FF" w:rsidP="00477753">
            <w:pPr>
              <w:widowControl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□建築物本体の外壁等</w:t>
            </w:r>
            <w:r w:rsidR="0049232A">
              <w:rPr>
                <w:rFonts w:cs="ＭＳ 明朝" w:hint="eastAsia"/>
                <w:snapToGrid w:val="0"/>
              </w:rPr>
              <w:t xml:space="preserve">　　</w:t>
            </w:r>
            <w:r w:rsidRPr="00C101FF">
              <w:rPr>
                <w:rFonts w:cs="ＭＳ 明朝" w:hint="eastAsia"/>
                <w:snapToGrid w:val="0"/>
              </w:rPr>
              <w:t>□門又は塀</w:t>
            </w:r>
            <w:r w:rsidR="0049232A">
              <w:rPr>
                <w:rFonts w:cs="ＭＳ 明朝" w:hint="eastAsia"/>
                <w:snapToGrid w:val="0"/>
              </w:rPr>
              <w:t>、</w:t>
            </w:r>
            <w:r w:rsidRPr="00C101FF">
              <w:rPr>
                <w:rFonts w:cs="ＭＳ 明朝" w:hint="eastAsia"/>
                <w:snapToGrid w:val="0"/>
              </w:rPr>
              <w:t>土留め擁壁等</w:t>
            </w:r>
          </w:p>
          <w:p w:rsidR="00C101FF" w:rsidRPr="00C101FF" w:rsidRDefault="00C101FF" w:rsidP="00477753">
            <w:pPr>
              <w:widowControl/>
              <w:jc w:val="distribute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□その他（　　　　　　　　　　　　　　　　　）</w:t>
            </w:r>
          </w:p>
        </w:tc>
      </w:tr>
      <w:tr w:rsidR="00C101FF" w:rsidRPr="00C101FF" w:rsidTr="00477753">
        <w:trPr>
          <w:trHeight w:val="363"/>
          <w:jc w:val="center"/>
        </w:trPr>
        <w:tc>
          <w:tcPr>
            <w:tcW w:w="328" w:type="dxa"/>
            <w:vMerge w:val="restart"/>
            <w:tcBorders>
              <w:righ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５</w:t>
            </w:r>
          </w:p>
        </w:tc>
        <w:tc>
          <w:tcPr>
            <w:tcW w:w="2303" w:type="dxa"/>
            <w:vMerge w:val="restart"/>
            <w:tcBorders>
              <w:lef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建築物に作用する</w:t>
            </w:r>
          </w:p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土石等の力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移動する土石等</w:t>
            </w:r>
          </w:p>
        </w:tc>
        <w:tc>
          <w:tcPr>
            <w:tcW w:w="2949" w:type="dxa"/>
            <w:gridSpan w:val="2"/>
            <w:tcBorders>
              <w:bottom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堆積する土石等</w:t>
            </w:r>
          </w:p>
        </w:tc>
      </w:tr>
      <w:tr w:rsidR="00C101FF" w:rsidRPr="00C101FF" w:rsidTr="00477753">
        <w:trPr>
          <w:trHeight w:val="427"/>
          <w:jc w:val="center"/>
        </w:trPr>
        <w:tc>
          <w:tcPr>
            <w:tcW w:w="328" w:type="dxa"/>
            <w:vMerge/>
            <w:tcBorders>
              <w:righ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2303" w:type="dxa"/>
            <w:vMerge/>
            <w:tcBorders>
              <w:lef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最大の力の</w:t>
            </w:r>
          </w:p>
          <w:p w:rsidR="00C101FF" w:rsidRPr="00C101FF" w:rsidRDefault="00C101FF" w:rsidP="00477753">
            <w:pPr>
              <w:widowControl/>
              <w:jc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大きさ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right"/>
              <w:rPr>
                <w:rFonts w:cs="ＭＳ 明朝"/>
                <w:snapToGrid w:val="0"/>
              </w:rPr>
            </w:pPr>
            <w:proofErr w:type="spellStart"/>
            <w:r w:rsidRPr="00C101FF">
              <w:rPr>
                <w:rFonts w:cs="ＭＳ 明朝" w:hint="eastAsia"/>
                <w:snapToGrid w:val="0"/>
              </w:rPr>
              <w:t>kN</w:t>
            </w:r>
            <w:proofErr w:type="spellEnd"/>
            <w:r w:rsidRPr="00C101FF">
              <w:rPr>
                <w:rFonts w:cs="ＭＳ 明朝" w:hint="eastAsia"/>
                <w:snapToGrid w:val="0"/>
              </w:rPr>
              <w:t>/</w:t>
            </w:r>
            <w:r w:rsidRPr="00C101FF">
              <w:rPr>
                <w:rFonts w:cs="ＭＳ 明朝" w:hint="eastAsia"/>
                <w:snapToGrid w:val="0"/>
              </w:rPr>
              <w:t>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最大の力の</w:t>
            </w:r>
          </w:p>
          <w:p w:rsidR="00C101FF" w:rsidRPr="00C101FF" w:rsidRDefault="00C101FF" w:rsidP="00477753">
            <w:pPr>
              <w:widowControl/>
              <w:jc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大きさ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right"/>
              <w:rPr>
                <w:rFonts w:cs="ＭＳ 明朝"/>
                <w:snapToGrid w:val="0"/>
              </w:rPr>
            </w:pPr>
            <w:proofErr w:type="spellStart"/>
            <w:r w:rsidRPr="00C101FF">
              <w:rPr>
                <w:rFonts w:cs="ＭＳ 明朝" w:hint="eastAsia"/>
                <w:snapToGrid w:val="0"/>
              </w:rPr>
              <w:t>kN</w:t>
            </w:r>
            <w:proofErr w:type="spellEnd"/>
            <w:r w:rsidRPr="00C101FF">
              <w:rPr>
                <w:rFonts w:cs="ＭＳ 明朝" w:hint="eastAsia"/>
                <w:snapToGrid w:val="0"/>
              </w:rPr>
              <w:t>/</w:t>
            </w:r>
            <w:r w:rsidRPr="00C101FF">
              <w:rPr>
                <w:rFonts w:cs="ＭＳ 明朝" w:hint="eastAsia"/>
                <w:snapToGrid w:val="0"/>
              </w:rPr>
              <w:t>㎡</w:t>
            </w:r>
          </w:p>
        </w:tc>
      </w:tr>
      <w:tr w:rsidR="00C101FF" w:rsidRPr="00C101FF" w:rsidTr="00477753">
        <w:trPr>
          <w:trHeight w:val="543"/>
          <w:jc w:val="center"/>
        </w:trPr>
        <w:tc>
          <w:tcPr>
            <w:tcW w:w="328" w:type="dxa"/>
            <w:vMerge/>
            <w:tcBorders>
              <w:righ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2303" w:type="dxa"/>
            <w:vMerge/>
            <w:tcBorders>
              <w:lef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高さ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right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高さ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C101FF" w:rsidRPr="00C101FF" w:rsidRDefault="00C101FF" w:rsidP="00477753">
            <w:pPr>
              <w:widowControl/>
              <w:jc w:val="right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ｍ</w:t>
            </w:r>
          </w:p>
        </w:tc>
      </w:tr>
      <w:tr w:rsidR="00C101FF" w:rsidRPr="00C101FF" w:rsidTr="00477753">
        <w:trPr>
          <w:trHeight w:val="849"/>
          <w:jc w:val="center"/>
        </w:trPr>
        <w:tc>
          <w:tcPr>
            <w:tcW w:w="328" w:type="dxa"/>
            <w:tcBorders>
              <w:right w:val="nil"/>
            </w:tcBorders>
            <w:vAlign w:val="center"/>
          </w:tcPr>
          <w:p w:rsidR="00C101FF" w:rsidRPr="00C101FF" w:rsidRDefault="00C101FF" w:rsidP="0047775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６</w:t>
            </w:r>
          </w:p>
        </w:tc>
        <w:tc>
          <w:tcPr>
            <w:tcW w:w="2303" w:type="dxa"/>
            <w:tcBorders>
              <w:left w:val="nil"/>
            </w:tcBorders>
            <w:vAlign w:val="center"/>
          </w:tcPr>
          <w:p w:rsidR="00C101FF" w:rsidRPr="00C101FF" w:rsidRDefault="00C101FF" w:rsidP="0049232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５の土砂災害対策の各部材の寸法</w:t>
            </w:r>
            <w:r w:rsidR="0049232A">
              <w:rPr>
                <w:rFonts w:cs="ＭＳ 明朝" w:hint="eastAsia"/>
                <w:snapToGrid w:val="0"/>
              </w:rPr>
              <w:t>、</w:t>
            </w:r>
            <w:r w:rsidRPr="00C101FF">
              <w:rPr>
                <w:rFonts w:cs="ＭＳ 明朝" w:hint="eastAsia"/>
                <w:snapToGrid w:val="0"/>
              </w:rPr>
              <w:t>鉄筋量等の決定方法</w:t>
            </w:r>
          </w:p>
        </w:tc>
        <w:tc>
          <w:tcPr>
            <w:tcW w:w="5784" w:type="dxa"/>
            <w:gridSpan w:val="4"/>
            <w:vAlign w:val="center"/>
          </w:tcPr>
          <w:p w:rsidR="00C101FF" w:rsidRPr="00C101FF" w:rsidRDefault="00C101FF" w:rsidP="00477753">
            <w:pPr>
              <w:widowControl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□平成</w:t>
            </w:r>
            <w:r w:rsidRPr="00C101FF">
              <w:rPr>
                <w:rFonts w:cs="ＭＳ 明朝" w:hint="eastAsia"/>
                <w:snapToGrid w:val="0"/>
              </w:rPr>
              <w:t>13</w:t>
            </w:r>
            <w:r w:rsidRPr="00C101FF">
              <w:rPr>
                <w:rFonts w:cs="ＭＳ 明朝" w:hint="eastAsia"/>
                <w:snapToGrid w:val="0"/>
              </w:rPr>
              <w:t>年国土交通省告示第</w:t>
            </w:r>
            <w:r w:rsidRPr="00C101FF">
              <w:rPr>
                <w:rFonts w:cs="ＭＳ 明朝" w:hint="eastAsia"/>
                <w:snapToGrid w:val="0"/>
              </w:rPr>
              <w:t>383</w:t>
            </w:r>
            <w:r w:rsidRPr="00C101FF">
              <w:rPr>
                <w:rFonts w:cs="ＭＳ 明朝" w:hint="eastAsia"/>
                <w:snapToGrid w:val="0"/>
              </w:rPr>
              <w:t>号の仕様規定による</w:t>
            </w:r>
            <w:r w:rsidR="0049232A">
              <w:rPr>
                <w:rFonts w:cs="ＭＳ 明朝" w:hint="eastAsia"/>
                <w:snapToGrid w:val="0"/>
              </w:rPr>
              <w:t>。</w:t>
            </w:r>
          </w:p>
          <w:p w:rsidR="00C101FF" w:rsidRPr="00C101FF" w:rsidRDefault="00C101FF" w:rsidP="00477753">
            <w:pPr>
              <w:widowControl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□構造計算による（限界耐力計算を含む。）</w:t>
            </w:r>
            <w:r w:rsidR="0049232A">
              <w:rPr>
                <w:rFonts w:cs="ＭＳ 明朝" w:hint="eastAsia"/>
                <w:snapToGrid w:val="0"/>
              </w:rPr>
              <w:t>。</w:t>
            </w:r>
          </w:p>
        </w:tc>
      </w:tr>
      <w:tr w:rsidR="00C101FF" w:rsidRPr="00C101FF" w:rsidTr="00477753">
        <w:trPr>
          <w:trHeight w:val="1194"/>
          <w:jc w:val="center"/>
        </w:trPr>
        <w:tc>
          <w:tcPr>
            <w:tcW w:w="8415" w:type="dxa"/>
            <w:gridSpan w:val="6"/>
            <w:vAlign w:val="center"/>
          </w:tcPr>
          <w:p w:rsidR="00C101FF" w:rsidRPr="00C101FF" w:rsidRDefault="00C101FF" w:rsidP="00477753">
            <w:pPr>
              <w:widowControl/>
              <w:jc w:val="left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本申請建築物は</w:t>
            </w:r>
            <w:r w:rsidR="0049232A">
              <w:rPr>
                <w:rFonts w:cs="ＭＳ 明朝" w:hint="eastAsia"/>
                <w:snapToGrid w:val="0"/>
              </w:rPr>
              <w:t>、</w:t>
            </w:r>
            <w:r w:rsidRPr="00C101FF">
              <w:rPr>
                <w:rFonts w:cs="ＭＳ 明朝" w:hint="eastAsia"/>
                <w:snapToGrid w:val="0"/>
              </w:rPr>
              <w:t>建築主と協議の上</w:t>
            </w:r>
            <w:r w:rsidR="0049232A">
              <w:rPr>
                <w:rFonts w:cs="ＭＳ 明朝" w:hint="eastAsia"/>
                <w:snapToGrid w:val="0"/>
              </w:rPr>
              <w:t>、</w:t>
            </w:r>
            <w:r w:rsidRPr="00C101FF">
              <w:rPr>
                <w:rFonts w:cs="ＭＳ 明朝" w:hint="eastAsia"/>
                <w:snapToGrid w:val="0"/>
              </w:rPr>
              <w:t>上記により設計し</w:t>
            </w:r>
            <w:r w:rsidR="0049232A">
              <w:rPr>
                <w:rFonts w:cs="ＭＳ 明朝" w:hint="eastAsia"/>
                <w:snapToGrid w:val="0"/>
              </w:rPr>
              <w:t>、</w:t>
            </w:r>
            <w:r w:rsidRPr="00C101FF">
              <w:rPr>
                <w:rFonts w:cs="ＭＳ 明朝" w:hint="eastAsia"/>
                <w:snapToGrid w:val="0"/>
              </w:rPr>
              <w:t>建築基準法施行令第</w:t>
            </w:r>
            <w:r w:rsidRPr="00C101FF">
              <w:rPr>
                <w:rFonts w:cs="ＭＳ 明朝" w:hint="eastAsia"/>
                <w:snapToGrid w:val="0"/>
              </w:rPr>
              <w:t>80</w:t>
            </w:r>
            <w:r w:rsidRPr="00C101FF">
              <w:rPr>
                <w:rFonts w:cs="ＭＳ 明朝" w:hint="eastAsia"/>
                <w:snapToGrid w:val="0"/>
              </w:rPr>
              <w:t>条の３の規定に適合するものとなっています。</w:t>
            </w:r>
          </w:p>
          <w:p w:rsidR="00C101FF" w:rsidRPr="00C101FF" w:rsidRDefault="00C101FF" w:rsidP="00477753">
            <w:pPr>
              <w:widowControl/>
              <w:ind w:firstLineChars="1918" w:firstLine="4028"/>
              <w:jc w:val="left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 xml:space="preserve">設計者　　</w:t>
            </w:r>
            <w:r w:rsidR="0049232A">
              <w:rPr>
                <w:rFonts w:cs="ＭＳ 明朝" w:hint="eastAsia"/>
                <w:snapToGrid w:val="0"/>
              </w:rPr>
              <w:t xml:space="preserve">　　　　　　　　　　　</w:t>
            </w:r>
            <w:r w:rsidRPr="00C101FF">
              <w:rPr>
                <w:rFonts w:cs="ＭＳ 明朝" w:hint="eastAsia"/>
                <w:snapToGrid w:val="0"/>
              </w:rPr>
              <w:t xml:space="preserve">　　</w:t>
            </w:r>
            <w:r w:rsidRPr="00C101FF">
              <w:rPr>
                <w:rFonts w:cs="ＭＳ 明朝"/>
                <w:snapToGrid w:val="0"/>
              </w:rPr>
              <w:fldChar w:fldCharType="begin"/>
            </w:r>
            <w:r w:rsidRPr="00C101FF">
              <w:rPr>
                <w:rFonts w:cs="ＭＳ 明朝"/>
                <w:snapToGrid w:val="0"/>
              </w:rPr>
              <w:instrText xml:space="preserve"> </w:instrText>
            </w:r>
            <w:r w:rsidRPr="00C101FF">
              <w:rPr>
                <w:rFonts w:cs="ＭＳ 明朝" w:hint="eastAsia"/>
                <w:snapToGrid w:val="0"/>
              </w:rPr>
              <w:instrText>eq \o\ac(</w:instrText>
            </w:r>
            <w:r w:rsidRPr="00C101FF">
              <w:rPr>
                <w:rFonts w:cs="ＭＳ 明朝" w:hint="eastAsia"/>
                <w:snapToGrid w:val="0"/>
              </w:rPr>
              <w:instrText>○</w:instrText>
            </w:r>
            <w:r w:rsidRPr="00C101FF">
              <w:rPr>
                <w:rFonts w:cs="ＭＳ 明朝" w:hint="eastAsia"/>
                <w:snapToGrid w:val="0"/>
              </w:rPr>
              <w:instrText>,</w:instrText>
            </w:r>
            <w:r w:rsidRPr="00C101FF">
              <w:rPr>
                <w:rFonts w:cs="ＭＳ 明朝" w:hint="eastAsia"/>
                <w:snapToGrid w:val="0"/>
                <w:position w:val="2"/>
                <w:sz w:val="14"/>
              </w:rPr>
              <w:instrText>印</w:instrText>
            </w:r>
            <w:r w:rsidRPr="00C101FF">
              <w:rPr>
                <w:rFonts w:cs="ＭＳ 明朝" w:hint="eastAsia"/>
                <w:snapToGrid w:val="0"/>
              </w:rPr>
              <w:instrText>)</w:instrText>
            </w:r>
            <w:r w:rsidRPr="00C101FF">
              <w:rPr>
                <w:rFonts w:cs="ＭＳ 明朝"/>
                <w:snapToGrid w:val="0"/>
              </w:rPr>
              <w:fldChar w:fldCharType="end"/>
            </w:r>
          </w:p>
          <w:p w:rsidR="00C101FF" w:rsidRPr="00C101FF" w:rsidRDefault="00C101FF" w:rsidP="00477753">
            <w:pPr>
              <w:wordWrap w:val="0"/>
              <w:autoSpaceDE w:val="0"/>
              <w:autoSpaceDN w:val="0"/>
              <w:snapToGrid w:val="0"/>
              <w:ind w:right="210"/>
              <w:jc w:val="right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（　　）建築士（　　）登録第　　　　　　　　　　号</w:t>
            </w:r>
          </w:p>
          <w:p w:rsidR="00C101FF" w:rsidRPr="00C101FF" w:rsidRDefault="00C101FF" w:rsidP="00477753">
            <w:pPr>
              <w:wordWrap w:val="0"/>
              <w:autoSpaceDE w:val="0"/>
              <w:autoSpaceDN w:val="0"/>
              <w:snapToGrid w:val="0"/>
              <w:ind w:right="210"/>
              <w:jc w:val="right"/>
              <w:textAlignment w:val="center"/>
              <w:rPr>
                <w:rFonts w:cs="ＭＳ 明朝"/>
                <w:snapToGrid w:val="0"/>
              </w:rPr>
            </w:pPr>
            <w:r w:rsidRPr="00C101FF">
              <w:rPr>
                <w:rFonts w:cs="ＭＳ 明朝" w:hint="eastAsia"/>
                <w:snapToGrid w:val="0"/>
              </w:rPr>
              <w:t>（　　）建築士事務所（　　）知事登録第　　　　　号</w:t>
            </w:r>
          </w:p>
        </w:tc>
      </w:tr>
    </w:tbl>
    <w:p w:rsidR="00C101FF" w:rsidRPr="00DF6521" w:rsidRDefault="00C101FF" w:rsidP="00C101FF">
      <w:pPr>
        <w:wordWrap w:val="0"/>
        <w:autoSpaceDE w:val="0"/>
        <w:autoSpaceDN w:val="0"/>
        <w:snapToGrid w:val="0"/>
        <w:ind w:left="840" w:hanging="630"/>
        <w:textAlignment w:val="center"/>
        <w:rPr>
          <w:rFonts w:cs="ＭＳ 明朝"/>
          <w:snapToGrid w:val="0"/>
          <w:sz w:val="20"/>
        </w:rPr>
      </w:pPr>
      <w:r w:rsidRPr="00DF6521">
        <w:rPr>
          <w:rFonts w:cs="ＭＳ 明朝" w:hint="eastAsia"/>
          <w:snapToGrid w:val="0"/>
          <w:sz w:val="20"/>
        </w:rPr>
        <w:t>注　１　この報告に係る土砂災害特別警戒区域の区域図を添付すること。</w:t>
      </w:r>
    </w:p>
    <w:p w:rsidR="00C101FF" w:rsidRPr="00DF6521" w:rsidRDefault="00C101FF" w:rsidP="00DF6521">
      <w:pPr>
        <w:wordWrap w:val="0"/>
        <w:autoSpaceDE w:val="0"/>
        <w:autoSpaceDN w:val="0"/>
        <w:snapToGrid w:val="0"/>
        <w:ind w:left="840" w:rightChars="93" w:right="195" w:hanging="630"/>
        <w:textAlignment w:val="center"/>
        <w:rPr>
          <w:rFonts w:cs="ＭＳ 明朝"/>
          <w:snapToGrid w:val="0"/>
          <w:sz w:val="20"/>
        </w:rPr>
      </w:pPr>
      <w:r w:rsidRPr="00DF6521">
        <w:rPr>
          <w:rFonts w:cs="ＭＳ 明朝" w:hint="eastAsia"/>
          <w:snapToGrid w:val="0"/>
          <w:sz w:val="20"/>
        </w:rPr>
        <w:t xml:space="preserve">　　２　この様式</w:t>
      </w:r>
      <w:r w:rsidR="0049232A" w:rsidRPr="00DF6521">
        <w:rPr>
          <w:rFonts w:cs="ＭＳ 明朝" w:hint="eastAsia"/>
          <w:snapToGrid w:val="0"/>
          <w:sz w:val="20"/>
        </w:rPr>
        <w:t>の</w:t>
      </w:r>
      <w:r w:rsidRPr="00DF6521">
        <w:rPr>
          <w:rFonts w:cs="ＭＳ 明朝" w:hint="eastAsia"/>
          <w:snapToGrid w:val="0"/>
          <w:sz w:val="20"/>
        </w:rPr>
        <w:t>１から６までへの記入及び設計者の記入</w:t>
      </w:r>
      <w:r w:rsidR="0049232A" w:rsidRPr="00DF6521">
        <w:rPr>
          <w:rFonts w:cs="ＭＳ 明朝" w:hint="eastAsia"/>
          <w:snapToGrid w:val="0"/>
          <w:sz w:val="20"/>
        </w:rPr>
        <w:t>、</w:t>
      </w:r>
      <w:r w:rsidRPr="00DF6521">
        <w:rPr>
          <w:rFonts w:cs="ＭＳ 明朝" w:hint="eastAsia"/>
          <w:snapToGrid w:val="0"/>
          <w:sz w:val="20"/>
        </w:rPr>
        <w:t>押印に代えて</w:t>
      </w:r>
      <w:r w:rsidR="0049232A" w:rsidRPr="00DF6521">
        <w:rPr>
          <w:rFonts w:cs="ＭＳ 明朝" w:hint="eastAsia"/>
          <w:snapToGrid w:val="0"/>
          <w:sz w:val="20"/>
        </w:rPr>
        <w:t>、</w:t>
      </w:r>
      <w:r w:rsidRPr="00DF6521">
        <w:rPr>
          <w:rFonts w:cs="ＭＳ 明朝" w:hint="eastAsia"/>
          <w:snapToGrid w:val="0"/>
          <w:sz w:val="20"/>
        </w:rPr>
        <w:t>建築基準法施行令第</w:t>
      </w:r>
      <w:r w:rsidRPr="00DF6521">
        <w:rPr>
          <w:rFonts w:cs="ＭＳ 明朝" w:hint="eastAsia"/>
          <w:snapToGrid w:val="0"/>
          <w:sz w:val="20"/>
        </w:rPr>
        <w:t>80</w:t>
      </w:r>
      <w:r w:rsidRPr="00DF6521">
        <w:rPr>
          <w:rFonts w:cs="ＭＳ 明朝" w:hint="eastAsia"/>
          <w:snapToGrid w:val="0"/>
          <w:sz w:val="20"/>
        </w:rPr>
        <w:t>条の３に規定する構造方法への適合性審査に必要な図書（構造詳細図</w:t>
      </w:r>
      <w:r w:rsidR="0049232A" w:rsidRPr="00DF6521">
        <w:rPr>
          <w:rFonts w:cs="ＭＳ 明朝" w:hint="eastAsia"/>
          <w:snapToGrid w:val="0"/>
          <w:sz w:val="20"/>
        </w:rPr>
        <w:t>、</w:t>
      </w:r>
      <w:r w:rsidRPr="00DF6521">
        <w:rPr>
          <w:rFonts w:cs="ＭＳ 明朝" w:hint="eastAsia"/>
          <w:snapToGrid w:val="0"/>
          <w:sz w:val="20"/>
        </w:rPr>
        <w:t>配筋図</w:t>
      </w:r>
      <w:r w:rsidR="0049232A" w:rsidRPr="00DF6521">
        <w:rPr>
          <w:rFonts w:cs="ＭＳ 明朝" w:hint="eastAsia"/>
          <w:snapToGrid w:val="0"/>
          <w:sz w:val="20"/>
        </w:rPr>
        <w:t>、</w:t>
      </w:r>
      <w:r w:rsidRPr="00DF6521">
        <w:rPr>
          <w:rFonts w:cs="ＭＳ 明朝" w:hint="eastAsia"/>
          <w:snapToGrid w:val="0"/>
          <w:sz w:val="20"/>
        </w:rPr>
        <w:t>構造計算書等）を添付することでも可とする。この場合は</w:t>
      </w:r>
      <w:r w:rsidR="0049232A" w:rsidRPr="00DF6521">
        <w:rPr>
          <w:rFonts w:cs="ＭＳ 明朝" w:hint="eastAsia"/>
          <w:snapToGrid w:val="0"/>
          <w:sz w:val="20"/>
        </w:rPr>
        <w:t>、</w:t>
      </w:r>
      <w:r w:rsidRPr="00DF6521">
        <w:rPr>
          <w:rFonts w:cs="ＭＳ 明朝" w:hint="eastAsia"/>
          <w:snapToGrid w:val="0"/>
          <w:sz w:val="20"/>
        </w:rPr>
        <w:t>記入欄全体に斜線を</w:t>
      </w:r>
      <w:r w:rsidRPr="00DF6521">
        <w:rPr>
          <w:rFonts w:cs="ＭＳ 明朝" w:hint="eastAsia"/>
          <w:snapToGrid w:val="0"/>
          <w:sz w:val="20"/>
        </w:rPr>
        <w:lastRenderedPageBreak/>
        <w:t>した上で「別添による」と特記し</w:t>
      </w:r>
      <w:r w:rsidR="0049232A" w:rsidRPr="00DF6521">
        <w:rPr>
          <w:rFonts w:cs="ＭＳ 明朝" w:hint="eastAsia"/>
          <w:snapToGrid w:val="0"/>
          <w:sz w:val="20"/>
        </w:rPr>
        <w:t>、</w:t>
      </w:r>
      <w:r w:rsidRPr="00DF6521">
        <w:rPr>
          <w:rFonts w:cs="ＭＳ 明朝" w:hint="eastAsia"/>
          <w:snapToGrid w:val="0"/>
          <w:sz w:val="20"/>
        </w:rPr>
        <w:t>必要な図書を添付すること。</w:t>
      </w:r>
    </w:p>
    <w:p w:rsidR="00DF6521" w:rsidRDefault="00C101FF" w:rsidP="00DF6521">
      <w:pPr>
        <w:wordWrap w:val="0"/>
        <w:autoSpaceDE w:val="0"/>
        <w:autoSpaceDN w:val="0"/>
        <w:snapToGrid w:val="0"/>
        <w:ind w:left="840" w:hanging="210"/>
        <w:textAlignment w:val="center"/>
        <w:rPr>
          <w:rFonts w:cs="ＭＳ 明朝" w:hint="eastAsia"/>
          <w:snapToGrid w:val="0"/>
          <w:sz w:val="20"/>
        </w:rPr>
      </w:pPr>
      <w:r w:rsidRPr="00DF6521">
        <w:rPr>
          <w:rFonts w:cs="ＭＳ 明朝" w:hint="eastAsia"/>
          <w:snapToGrid w:val="0"/>
          <w:sz w:val="20"/>
        </w:rPr>
        <w:t>３　不用の文字は</w:t>
      </w:r>
      <w:r w:rsidR="0049232A" w:rsidRPr="00DF6521">
        <w:rPr>
          <w:rFonts w:cs="ＭＳ 明朝" w:hint="eastAsia"/>
          <w:snapToGrid w:val="0"/>
          <w:sz w:val="20"/>
        </w:rPr>
        <w:t>、</w:t>
      </w:r>
      <w:r w:rsidRPr="00DF6521">
        <w:rPr>
          <w:rFonts w:cs="ＭＳ 明朝" w:hint="eastAsia"/>
          <w:snapToGrid w:val="0"/>
          <w:sz w:val="20"/>
        </w:rPr>
        <w:t>消すこと。</w:t>
      </w:r>
    </w:p>
    <w:p w:rsidR="00C101FF" w:rsidRPr="00C101FF" w:rsidRDefault="00DF6521" w:rsidP="00DF6521">
      <w:pPr>
        <w:wordWrap w:val="0"/>
        <w:autoSpaceDE w:val="0"/>
        <w:autoSpaceDN w:val="0"/>
        <w:snapToGrid w:val="0"/>
        <w:ind w:left="840" w:hanging="210"/>
        <w:textAlignment w:val="center"/>
      </w:pPr>
      <w:r>
        <w:rPr>
          <w:rFonts w:cs="ＭＳ 明朝" w:hint="eastAsia"/>
          <w:snapToGrid w:val="0"/>
          <w:sz w:val="20"/>
        </w:rPr>
        <w:t xml:space="preserve">４　</w:t>
      </w:r>
      <w:bookmarkStart w:id="0" w:name="_GoBack"/>
      <w:bookmarkEnd w:id="0"/>
      <w:r w:rsidR="00C101FF" w:rsidRPr="00DF6521">
        <w:rPr>
          <w:rFonts w:cs="ＭＳ 明朝" w:hint="eastAsia"/>
          <w:snapToGrid w:val="0"/>
          <w:sz w:val="20"/>
        </w:rPr>
        <w:t>用紙の大きさは</w:t>
      </w:r>
      <w:r w:rsidR="0049232A" w:rsidRPr="00DF6521">
        <w:rPr>
          <w:rFonts w:cs="ＭＳ 明朝" w:hint="eastAsia"/>
          <w:snapToGrid w:val="0"/>
          <w:sz w:val="20"/>
        </w:rPr>
        <w:t>、</w:t>
      </w:r>
      <w:r w:rsidR="00C101FF" w:rsidRPr="00DF6521">
        <w:rPr>
          <w:rFonts w:cs="ＭＳ 明朝" w:hint="eastAsia"/>
          <w:snapToGrid w:val="0"/>
          <w:sz w:val="20"/>
        </w:rPr>
        <w:t>日本産業規格Ａ列４とする。</w:t>
      </w:r>
    </w:p>
    <w:sectPr w:rsidR="00C101FF" w:rsidRPr="00C101FF" w:rsidSect="00DF6521">
      <w:pgSz w:w="11905" w:h="16837" w:code="9"/>
      <w:pgMar w:top="1134" w:right="1531" w:bottom="1134" w:left="153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65" w:rsidRDefault="005B7765" w:rsidP="005B7765">
      <w:r>
        <w:separator/>
      </w:r>
    </w:p>
  </w:endnote>
  <w:endnote w:type="continuationSeparator" w:id="0">
    <w:p w:rsidR="005B7765" w:rsidRDefault="005B7765" w:rsidP="005B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65" w:rsidRDefault="005B7765" w:rsidP="005B7765">
      <w:r>
        <w:separator/>
      </w:r>
    </w:p>
  </w:footnote>
  <w:footnote w:type="continuationSeparator" w:id="0">
    <w:p w:rsidR="005B7765" w:rsidRDefault="005B7765" w:rsidP="005B7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FF"/>
    <w:rsid w:val="001A09E7"/>
    <w:rsid w:val="0049232A"/>
    <w:rsid w:val="005B7765"/>
    <w:rsid w:val="00AA240A"/>
    <w:rsid w:val="00B22891"/>
    <w:rsid w:val="00B55BE6"/>
    <w:rsid w:val="00C101FF"/>
    <w:rsid w:val="00C65D21"/>
    <w:rsid w:val="00D909AB"/>
    <w:rsid w:val="00DF6521"/>
    <w:rsid w:val="00E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765"/>
  </w:style>
  <w:style w:type="paragraph" w:styleId="a5">
    <w:name w:val="footer"/>
    <w:basedOn w:val="a"/>
    <w:link w:val="a6"/>
    <w:uiPriority w:val="99"/>
    <w:unhideWhenUsed/>
    <w:rsid w:val="005B7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765"/>
  </w:style>
  <w:style w:type="paragraph" w:styleId="a7">
    <w:name w:val="Balloon Text"/>
    <w:basedOn w:val="a"/>
    <w:link w:val="a8"/>
    <w:uiPriority w:val="99"/>
    <w:semiHidden/>
    <w:unhideWhenUsed/>
    <w:rsid w:val="005B7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7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765"/>
  </w:style>
  <w:style w:type="paragraph" w:styleId="a5">
    <w:name w:val="footer"/>
    <w:basedOn w:val="a"/>
    <w:link w:val="a6"/>
    <w:uiPriority w:val="99"/>
    <w:unhideWhenUsed/>
    <w:rsid w:val="005B7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765"/>
  </w:style>
  <w:style w:type="paragraph" w:styleId="a7">
    <w:name w:val="Balloon Text"/>
    <w:basedOn w:val="a"/>
    <w:link w:val="a8"/>
    <w:uiPriority w:val="99"/>
    <w:semiHidden/>
    <w:unhideWhenUsed/>
    <w:rsid w:val="005B7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834E-131A-4AD8-A4BD-5CF71F37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花岡 竜也</dc:creator>
  <cp:lastModifiedBy>花岡 竜也</cp:lastModifiedBy>
  <cp:revision>5</cp:revision>
  <cp:lastPrinted>2019-09-03T05:40:00Z</cp:lastPrinted>
  <dcterms:created xsi:type="dcterms:W3CDTF">2019-09-03T01:58:00Z</dcterms:created>
  <dcterms:modified xsi:type="dcterms:W3CDTF">2019-09-09T06:08:00Z</dcterms:modified>
</cp:coreProperties>
</file>