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0C" w:rsidRDefault="0092230C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92230C" w:rsidRDefault="0092230C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変更届出</w:t>
      </w:r>
      <w:r>
        <w:rPr>
          <w:rFonts w:hint="eastAsia"/>
          <w:snapToGrid w:val="0"/>
        </w:rPr>
        <w:t>書</w:t>
      </w:r>
    </w:p>
    <w:p w:rsidR="0092230C" w:rsidRDefault="0092230C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92230C" w:rsidRDefault="001B62F4">
      <w:pPr>
        <w:overflowPunct/>
        <w:snapToGrid w:val="0"/>
        <w:spacing w:line="400" w:lineRule="exact"/>
        <w:ind w:left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A02E8D">
        <w:rPr>
          <w:rFonts w:hint="eastAsia"/>
          <w:snapToGrid w:val="0"/>
        </w:rPr>
        <w:t xml:space="preserve">　</w:t>
      </w:r>
      <w:r w:rsidR="0092230C">
        <w:rPr>
          <w:rFonts w:hint="eastAsia"/>
          <w:snapToGrid w:val="0"/>
        </w:rPr>
        <w:t>様</w:t>
      </w:r>
    </w:p>
    <w:p w:rsidR="0092230C" w:rsidRDefault="0092230C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92230C" w:rsidRDefault="0092230C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92230C" w:rsidRDefault="00C77445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29845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2.3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" o:allowincell="f" filled="f" strokeweight=".5pt"/>
            </w:pict>
          </mc:Fallback>
        </mc:AlternateContent>
      </w:r>
      <w:r w:rsidR="0092230C">
        <w:rPr>
          <w:rFonts w:hint="eastAsia"/>
          <w:snapToGrid w:val="0"/>
          <w:spacing w:val="210"/>
        </w:rPr>
        <w:t>氏</w:t>
      </w:r>
      <w:r w:rsidR="0092230C">
        <w:rPr>
          <w:rFonts w:hint="eastAsia"/>
          <w:snapToGrid w:val="0"/>
        </w:rPr>
        <w:t>名　　　　　　　　印</w:t>
      </w:r>
    </w:p>
    <w:p w:rsidR="0092230C" w:rsidRDefault="00C77445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  <w:r w:rsidR="0092230C">
        <w:rPr>
          <w:rFonts w:hint="eastAsia"/>
          <w:snapToGrid w:val="0"/>
        </w:rPr>
        <w:t xml:space="preserve">　</w:t>
      </w:r>
    </w:p>
    <w:p w:rsidR="0092230C" w:rsidRDefault="0092230C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92230C" w:rsidRDefault="0092230C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92230C" w:rsidRDefault="0092230C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項の登録に関し，次のとおり変更したので，届け出ます。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887"/>
        <w:gridCol w:w="2888"/>
      </w:tblGrid>
      <w:tr w:rsidR="0092230C">
        <w:trPr>
          <w:cantSplit/>
          <w:trHeight w:val="40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登録を受けた事業の区分</w:t>
            </w:r>
          </w:p>
        </w:tc>
        <w:tc>
          <w:tcPr>
            <w:tcW w:w="5775" w:type="dxa"/>
            <w:gridSpan w:val="2"/>
            <w:vAlign w:val="center"/>
          </w:tcPr>
          <w:p w:rsidR="0092230C" w:rsidRDefault="0092230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230C">
        <w:trPr>
          <w:cantSplit/>
          <w:trHeight w:val="40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登録年月日及び登録番号</w:t>
            </w:r>
          </w:p>
        </w:tc>
        <w:tc>
          <w:tcPr>
            <w:tcW w:w="5775" w:type="dxa"/>
            <w:gridSpan w:val="2"/>
            <w:vAlign w:val="center"/>
          </w:tcPr>
          <w:p w:rsidR="0092230C" w:rsidRDefault="0092230C">
            <w:pPr>
              <w:overflowPunct/>
              <w:snapToGrid w:val="0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第　　　　　　号</w:t>
            </w:r>
          </w:p>
        </w:tc>
      </w:tr>
      <w:tr w:rsidR="0092230C">
        <w:trPr>
          <w:cantSplit/>
          <w:trHeight w:val="40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営業所の名称及び所在地</w:t>
            </w:r>
          </w:p>
        </w:tc>
        <w:tc>
          <w:tcPr>
            <w:tcW w:w="5775" w:type="dxa"/>
            <w:gridSpan w:val="2"/>
            <w:vAlign w:val="center"/>
          </w:tcPr>
          <w:p w:rsidR="0092230C" w:rsidRDefault="0092230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2230C">
        <w:trPr>
          <w:cantSplit/>
          <w:trHeight w:val="40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775" w:type="dxa"/>
            <w:gridSpan w:val="2"/>
            <w:vAlign w:val="center"/>
          </w:tcPr>
          <w:p w:rsidR="0092230C" w:rsidRDefault="0092230C">
            <w:pPr>
              <w:overflowPunct/>
              <w:snapToGrid w:val="0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92230C">
        <w:trPr>
          <w:cantSplit/>
          <w:trHeight w:val="40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2887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2888" w:type="dxa"/>
            <w:vAlign w:val="center"/>
          </w:tcPr>
          <w:p w:rsidR="0092230C" w:rsidRDefault="0092230C">
            <w:pPr>
              <w:overflowPunct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</w:tr>
      <w:tr w:rsidR="0092230C">
        <w:trPr>
          <w:cantSplit/>
          <w:trHeight w:val="1480"/>
        </w:trPr>
        <w:tc>
          <w:tcPr>
            <w:tcW w:w="2730" w:type="dxa"/>
            <w:vAlign w:val="center"/>
          </w:tcPr>
          <w:p w:rsidR="0092230C" w:rsidRDefault="0092230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87" w:type="dxa"/>
            <w:vAlign w:val="center"/>
          </w:tcPr>
          <w:p w:rsidR="0092230C" w:rsidRDefault="0092230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88" w:type="dxa"/>
            <w:vAlign w:val="center"/>
          </w:tcPr>
          <w:p w:rsidR="0092230C" w:rsidRDefault="0092230C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92230C" w:rsidRDefault="00B9151B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92230C">
        <w:rPr>
          <w:rFonts w:hint="eastAsia"/>
          <w:snapToGrid w:val="0"/>
        </w:rPr>
        <w:t>規格Ａ列</w:t>
      </w:r>
      <w:r w:rsidR="0092230C">
        <w:rPr>
          <w:snapToGrid w:val="0"/>
        </w:rPr>
        <w:t>4</w:t>
      </w:r>
      <w:r w:rsidR="0092230C">
        <w:rPr>
          <w:rFonts w:hint="eastAsia"/>
          <w:snapToGrid w:val="0"/>
        </w:rPr>
        <w:t>とする。</w:t>
      </w:r>
    </w:p>
    <w:sectPr w:rsidR="0092230C">
      <w:headerReference w:type="default" r:id="rId8"/>
      <w:footerReference w:type="default" r:id="rId9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53E" w:rsidRDefault="0034253E">
      <w:r>
        <w:separator/>
      </w:r>
    </w:p>
  </w:endnote>
  <w:endnote w:type="continuationSeparator" w:id="0">
    <w:p w:rsidR="0034253E" w:rsidRDefault="0034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30C" w:rsidRDefault="009223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53E" w:rsidRDefault="0034253E">
      <w:r>
        <w:separator/>
      </w:r>
    </w:p>
  </w:footnote>
  <w:footnote w:type="continuationSeparator" w:id="0">
    <w:p w:rsidR="0034253E" w:rsidRDefault="0034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30C" w:rsidRDefault="009223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0C"/>
    <w:rsid w:val="00196DDF"/>
    <w:rsid w:val="001B62F4"/>
    <w:rsid w:val="002232BB"/>
    <w:rsid w:val="0034253E"/>
    <w:rsid w:val="0092230C"/>
    <w:rsid w:val="00A02E8D"/>
    <w:rsid w:val="00AC214F"/>
    <w:rsid w:val="00B9151B"/>
    <w:rsid w:val="00C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7E803925.dotm</Template>
  <TotalTime>3</TotalTime>
  <Pages>1</Pages>
  <Words>185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片岡　敏浩</cp:lastModifiedBy>
  <cp:revision>4</cp:revision>
  <cp:lastPrinted>2000-09-26T06:41:00Z</cp:lastPrinted>
  <dcterms:created xsi:type="dcterms:W3CDTF">2018-02-22T06:10:00Z</dcterms:created>
  <dcterms:modified xsi:type="dcterms:W3CDTF">2019-06-07T07:14:00Z</dcterms:modified>
</cp:coreProperties>
</file>