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18" w:rsidRDefault="00634918">
      <w:pPr>
        <w:overflowPunct/>
        <w:snapToGrid w:val="0"/>
        <w:textAlignment w:val="center"/>
        <w:rPr>
          <w:snapToGrid w:val="0"/>
        </w:rPr>
      </w:pPr>
      <w:r w:rsidRPr="00634918">
        <w:rPr>
          <w:rFonts w:ascii="ＭＳ ゴシック" w:eastAsia="ＭＳ ゴシック" w:hAnsi="ＭＳ ゴシック" w:hint="eastAsia"/>
          <w:snapToGrid w:val="0"/>
        </w:rPr>
        <w:t>様式第３号</w:t>
      </w:r>
      <w:r>
        <w:rPr>
          <w:rFonts w:hint="eastAsia"/>
          <w:snapToGrid w:val="0"/>
        </w:rPr>
        <w:t>（第４条関係）</w:t>
      </w:r>
    </w:p>
    <w:p w:rsidR="005E56CA" w:rsidRDefault="005E56CA">
      <w:pPr>
        <w:pStyle w:val="0220"/>
        <w:overflowPunct/>
        <w:snapToGrid w:val="0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ind w:right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70"/>
        </w:rPr>
        <w:t>登録申請</w:t>
      </w:r>
      <w:r>
        <w:rPr>
          <w:rFonts w:hint="eastAsia"/>
          <w:snapToGrid w:val="0"/>
        </w:rPr>
        <w:t>書</w:t>
      </w:r>
    </w:p>
    <w:p w:rsidR="00483FC8" w:rsidRDefault="00483FC8" w:rsidP="00483FC8">
      <w:pPr>
        <w:pStyle w:val="0220"/>
        <w:overflowPunct/>
        <w:snapToGrid w:val="0"/>
        <w:spacing w:line="40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483FC8" w:rsidRDefault="00483FC8" w:rsidP="00483FC8">
      <w:pPr>
        <w:pStyle w:val="0220"/>
        <w:overflowPunct/>
        <w:snapToGrid w:val="0"/>
        <w:spacing w:line="400" w:lineRule="exact"/>
        <w:jc w:val="left"/>
        <w:textAlignment w:val="center"/>
        <w:rPr>
          <w:snapToGrid w:val="0"/>
        </w:rPr>
      </w:pPr>
    </w:p>
    <w:p w:rsidR="00257971" w:rsidRDefault="002C24CE" w:rsidP="002C24CE">
      <w:pPr>
        <w:overflowPunct/>
        <w:snapToGrid w:val="0"/>
        <w:ind w:firstLineChars="200" w:firstLine="420"/>
        <w:textAlignment w:val="center"/>
        <w:rPr>
          <w:snapToGrid w:val="0"/>
        </w:rPr>
      </w:pPr>
      <w:r>
        <w:rPr>
          <w:rFonts w:hint="eastAsia"/>
          <w:snapToGrid w:val="0"/>
          <w:kern w:val="0"/>
        </w:rPr>
        <w:t>尾道市長</w:t>
      </w:r>
      <w:r w:rsidR="0065127A">
        <w:rPr>
          <w:rFonts w:hint="eastAsia"/>
          <w:snapToGrid w:val="0"/>
        </w:rPr>
        <w:t xml:space="preserve">　</w:t>
      </w:r>
      <w:r w:rsidR="00257971">
        <w:rPr>
          <w:rFonts w:hint="eastAsia"/>
          <w:snapToGrid w:val="0"/>
        </w:rPr>
        <w:t>様</w:t>
      </w:r>
    </w:p>
    <w:p w:rsidR="00483FC8" w:rsidRDefault="00483FC8" w:rsidP="00483FC8">
      <w:pPr>
        <w:overflowPunct/>
        <w:snapToGrid w:val="0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:rsidR="008F400A" w:rsidRDefault="00D568F9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noProof/>
          <w:spacing w:val="21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18415</wp:posOffset>
                </wp:positionV>
                <wp:extent cx="207645" cy="222885"/>
                <wp:effectExtent l="0" t="0" r="0" b="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2288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46AE" w:rsidRPr="00485ACE" w:rsidRDefault="003D46AE" w:rsidP="003D46AE">
                            <w:r w:rsidRPr="00485ACE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428.85pt;margin-top:1.45pt;width:16.35pt;height:1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" o:allowincell="f" filled="f" strokeweight=".5pt">
                <v:textbox inset="0,0,0,0">
                  <w:txbxContent>
                    <w:p w:rsidR="003D46AE" w:rsidRPr="00485ACE" w:rsidRDefault="003D46AE" w:rsidP="003D46AE">
                      <w:r w:rsidRPr="00485ACE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F400A">
        <w:rPr>
          <w:rFonts w:hint="eastAsia"/>
          <w:snapToGrid w:val="0"/>
          <w:spacing w:val="210"/>
        </w:rPr>
        <w:t>氏</w:t>
      </w:r>
      <w:r w:rsidR="008F400A">
        <w:rPr>
          <w:rFonts w:hint="eastAsia"/>
          <w:snapToGrid w:val="0"/>
        </w:rPr>
        <w:t xml:space="preserve">名　　　　　　　　</w:t>
      </w:r>
      <w:r w:rsidR="003D46AE">
        <w:rPr>
          <w:rFonts w:hint="eastAsia"/>
          <w:snapToGrid w:val="0"/>
        </w:rPr>
        <w:t xml:space="preserve">　</w:t>
      </w:r>
    </w:p>
    <w:p w:rsidR="008F400A" w:rsidRDefault="00D568F9">
      <w:pPr>
        <w:overflowPunct/>
        <w:snapToGrid w:val="0"/>
        <w:spacing w:line="160" w:lineRule="exac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95885</wp:posOffset>
                </wp:positionV>
                <wp:extent cx="1866900" cy="4603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60375"/>
                        </a:xfrm>
                        <a:prstGeom prst="bracketPair">
                          <a:avLst>
                            <a:gd name="adj" fmla="val 1004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2.5pt;margin-top:7.55pt;width:147pt;height:3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0+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" o:allowincell="f" adj="2169" strokeweight=".5pt"/>
            </w:pict>
          </mc:Fallback>
        </mc:AlternateContent>
      </w:r>
    </w:p>
    <w:p w:rsidR="008F400A" w:rsidRDefault="008F400A">
      <w:pPr>
        <w:pStyle w:val="0220"/>
        <w:overflowPunct/>
        <w:snapToGrid w:val="0"/>
        <w:spacing w:line="240" w:lineRule="exact"/>
        <w:ind w:left="5355" w:right="314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法人にあつては，その名称，主たる事務所の所在地及び代表者の氏名</w:t>
      </w:r>
    </w:p>
    <w:p w:rsidR="00483FC8" w:rsidRDefault="00483FC8" w:rsidP="00483FC8">
      <w:pPr>
        <w:pStyle w:val="0220"/>
        <w:overflowPunct/>
        <w:snapToGrid w:val="0"/>
        <w:spacing w:line="36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360" w:lineRule="exact"/>
        <w:ind w:left="210" w:right="0" w:firstLine="210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建築物における衛生的環境の確保に関する法律第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</w:t>
      </w:r>
      <w:r>
        <w:rPr>
          <w:snapToGrid w:val="0"/>
        </w:rPr>
        <w:t>2</w:t>
      </w:r>
      <w:r>
        <w:rPr>
          <w:rFonts w:hint="eastAsia"/>
          <w:snapToGrid w:val="0"/>
        </w:rPr>
        <w:t>第</w:t>
      </w:r>
      <w:r>
        <w:rPr>
          <w:snapToGrid w:val="0"/>
        </w:rPr>
        <w:t>1</w:t>
      </w:r>
      <w:r>
        <w:rPr>
          <w:rFonts w:hint="eastAsia"/>
          <w:snapToGrid w:val="0"/>
        </w:rPr>
        <w:t>項の登録を受けたいので，関係書類を添えて申請します。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840"/>
        <w:gridCol w:w="4725"/>
      </w:tblGrid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登録を受けようとする事業の区分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E56CA">
              <w:rPr>
                <w:rFonts w:hint="eastAsia"/>
                <w:snapToGrid w:val="0"/>
              </w:rPr>
              <w:t>建築物</w:t>
            </w:r>
            <w:r w:rsidR="00D546F7">
              <w:rPr>
                <w:rFonts w:hint="eastAsia"/>
                <w:snapToGrid w:val="0"/>
              </w:rPr>
              <w:t>空気調和用ダクト清掃</w:t>
            </w:r>
            <w:r w:rsidR="005E56CA">
              <w:rPr>
                <w:rFonts w:hint="eastAsia"/>
                <w:snapToGrid w:val="0"/>
              </w:rPr>
              <w:t>業【</w:t>
            </w:r>
            <w:r w:rsidR="00D546F7">
              <w:rPr>
                <w:rFonts w:hint="eastAsia"/>
                <w:snapToGrid w:val="0"/>
              </w:rPr>
              <w:t>３</w:t>
            </w:r>
            <w:r w:rsidR="005E56CA">
              <w:rPr>
                <w:rFonts w:hint="eastAsia"/>
                <w:snapToGrid w:val="0"/>
              </w:rPr>
              <w:t>号登録】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 w:val="restart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営業所の所在地及び名称</w:t>
            </w: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営業所の責任者の氏名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F400A" w:rsidRDefault="0090539F">
      <w:pPr>
        <w:overflowPunct/>
        <w:snapToGrid w:val="0"/>
        <w:spacing w:line="360" w:lineRule="exact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用紙の大きさは，日本産業</w:t>
      </w:r>
      <w:bookmarkStart w:id="0" w:name="_GoBack"/>
      <w:bookmarkEnd w:id="0"/>
      <w:r w:rsidR="008F400A">
        <w:rPr>
          <w:rFonts w:hint="eastAsia"/>
          <w:snapToGrid w:val="0"/>
        </w:rPr>
        <w:t>規格Ａ列</w:t>
      </w:r>
      <w:r w:rsidR="008F400A">
        <w:rPr>
          <w:snapToGrid w:val="0"/>
        </w:rPr>
        <w:t>4</w:t>
      </w:r>
      <w:r w:rsidR="008F400A">
        <w:rPr>
          <w:rFonts w:hint="eastAsia"/>
          <w:snapToGrid w:val="0"/>
        </w:rPr>
        <w:t>とする。</w:t>
      </w:r>
    </w:p>
    <w:sectPr w:rsidR="008F400A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03" w:rsidRDefault="00924B03">
      <w:r>
        <w:separator/>
      </w:r>
    </w:p>
  </w:endnote>
  <w:endnote w:type="continuationSeparator" w:id="0">
    <w:p w:rsidR="00924B03" w:rsidRDefault="0092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03" w:rsidRDefault="00924B03">
      <w:r>
        <w:separator/>
      </w:r>
    </w:p>
  </w:footnote>
  <w:footnote w:type="continuationSeparator" w:id="0">
    <w:p w:rsidR="00924B03" w:rsidRDefault="0092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03"/>
    <w:rsid w:val="00066F57"/>
    <w:rsid w:val="001002A8"/>
    <w:rsid w:val="00257971"/>
    <w:rsid w:val="002C24CE"/>
    <w:rsid w:val="0038086B"/>
    <w:rsid w:val="003D46AE"/>
    <w:rsid w:val="004149D0"/>
    <w:rsid w:val="00483FC8"/>
    <w:rsid w:val="004B4690"/>
    <w:rsid w:val="004E6298"/>
    <w:rsid w:val="00551321"/>
    <w:rsid w:val="005808CB"/>
    <w:rsid w:val="005E56CA"/>
    <w:rsid w:val="00634918"/>
    <w:rsid w:val="0065127A"/>
    <w:rsid w:val="00875702"/>
    <w:rsid w:val="008C10B7"/>
    <w:rsid w:val="008D6881"/>
    <w:rsid w:val="008E4D9D"/>
    <w:rsid w:val="008F400A"/>
    <w:rsid w:val="0090539F"/>
    <w:rsid w:val="00924B03"/>
    <w:rsid w:val="00AC214F"/>
    <w:rsid w:val="00CC359E"/>
    <w:rsid w:val="00D546F7"/>
    <w:rsid w:val="00D568F9"/>
    <w:rsid w:val="00DC6CD3"/>
    <w:rsid w:val="00D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641\Desktop\&#29983;&#34907;HP&#12288;&#22793;&#26356;\&#30331;&#37682;&#30003;&#35531;&#12288;&#65299;&#2149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登録申請　３号.dotx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広島県</dc:creator>
  <cp:lastModifiedBy>片岡　敏浩</cp:lastModifiedBy>
  <cp:revision>5</cp:revision>
  <cp:lastPrinted>2000-09-26T06:40:00Z</cp:lastPrinted>
  <dcterms:created xsi:type="dcterms:W3CDTF">2018-03-02T01:59:00Z</dcterms:created>
  <dcterms:modified xsi:type="dcterms:W3CDTF">2019-06-05T01:02:00Z</dcterms:modified>
</cp:coreProperties>
</file>